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22B" w:rsidRDefault="00F7022B" w:rsidP="00F7022B">
      <w:pPr>
        <w:spacing w:after="0" w:line="240" w:lineRule="auto"/>
        <w:ind w:right="2691"/>
        <w:jc w:val="both"/>
        <w:rPr>
          <w:rFonts w:ascii="Times New Roman" w:hAnsi="Times New Roman"/>
          <w:b/>
          <w:sz w:val="28"/>
          <w:szCs w:val="28"/>
        </w:rPr>
      </w:pPr>
    </w:p>
    <w:p w:rsidR="00F7022B" w:rsidRDefault="00F7022B" w:rsidP="00F7022B">
      <w:pPr>
        <w:spacing w:after="0" w:line="240" w:lineRule="auto"/>
        <w:ind w:right="2691"/>
        <w:jc w:val="both"/>
        <w:rPr>
          <w:rFonts w:ascii="Times New Roman" w:hAnsi="Times New Roman"/>
          <w:b/>
          <w:sz w:val="28"/>
          <w:szCs w:val="28"/>
        </w:rPr>
      </w:pPr>
    </w:p>
    <w:p w:rsidR="00F7022B" w:rsidRDefault="00F7022B" w:rsidP="00F7022B">
      <w:pPr>
        <w:spacing w:after="0" w:line="240" w:lineRule="auto"/>
        <w:ind w:right="2691"/>
        <w:jc w:val="both"/>
        <w:rPr>
          <w:rFonts w:ascii="Times New Roman" w:hAnsi="Times New Roman"/>
          <w:b/>
          <w:sz w:val="28"/>
          <w:szCs w:val="28"/>
        </w:rPr>
      </w:pPr>
    </w:p>
    <w:p w:rsidR="00F7022B" w:rsidRDefault="00F7022B" w:rsidP="00F7022B">
      <w:pPr>
        <w:spacing w:after="0" w:line="240" w:lineRule="auto"/>
        <w:ind w:right="2691"/>
        <w:jc w:val="both"/>
        <w:rPr>
          <w:rFonts w:ascii="Times New Roman" w:hAnsi="Times New Roman"/>
          <w:b/>
          <w:sz w:val="28"/>
          <w:szCs w:val="28"/>
        </w:rPr>
      </w:pPr>
    </w:p>
    <w:p w:rsidR="00F7022B" w:rsidRDefault="00F7022B" w:rsidP="00F7022B">
      <w:pPr>
        <w:spacing w:after="0" w:line="240" w:lineRule="auto"/>
        <w:ind w:right="2691"/>
        <w:jc w:val="both"/>
        <w:rPr>
          <w:rFonts w:ascii="Times New Roman" w:hAnsi="Times New Roman"/>
          <w:b/>
          <w:sz w:val="28"/>
          <w:szCs w:val="28"/>
        </w:rPr>
      </w:pPr>
    </w:p>
    <w:p w:rsidR="00F7022B" w:rsidRDefault="00F7022B" w:rsidP="00F7022B">
      <w:pPr>
        <w:spacing w:after="0" w:line="240" w:lineRule="auto"/>
        <w:ind w:right="2691"/>
        <w:jc w:val="both"/>
        <w:rPr>
          <w:rFonts w:ascii="Times New Roman" w:hAnsi="Times New Roman"/>
          <w:b/>
          <w:sz w:val="28"/>
          <w:szCs w:val="28"/>
        </w:rPr>
      </w:pPr>
    </w:p>
    <w:p w:rsidR="00F7022B" w:rsidRDefault="00F7022B" w:rsidP="00F7022B">
      <w:pPr>
        <w:spacing w:after="0" w:line="240" w:lineRule="auto"/>
        <w:ind w:right="2691"/>
        <w:jc w:val="both"/>
        <w:rPr>
          <w:rFonts w:ascii="Times New Roman" w:hAnsi="Times New Roman"/>
          <w:b/>
          <w:sz w:val="28"/>
          <w:szCs w:val="28"/>
        </w:rPr>
      </w:pPr>
    </w:p>
    <w:p w:rsidR="00F7022B" w:rsidRDefault="00F7022B" w:rsidP="00F7022B">
      <w:pPr>
        <w:spacing w:after="0" w:line="240" w:lineRule="auto"/>
        <w:ind w:right="2691"/>
        <w:jc w:val="both"/>
        <w:rPr>
          <w:rFonts w:ascii="Times New Roman" w:hAnsi="Times New Roman"/>
          <w:b/>
          <w:sz w:val="28"/>
          <w:szCs w:val="28"/>
        </w:rPr>
      </w:pPr>
    </w:p>
    <w:p w:rsidR="00F7022B" w:rsidRDefault="00F7022B" w:rsidP="00F7022B">
      <w:pPr>
        <w:spacing w:after="0" w:line="240" w:lineRule="auto"/>
        <w:ind w:right="2691"/>
        <w:jc w:val="both"/>
        <w:rPr>
          <w:rFonts w:ascii="Times New Roman" w:hAnsi="Times New Roman"/>
          <w:b/>
          <w:sz w:val="28"/>
          <w:szCs w:val="28"/>
        </w:rPr>
      </w:pPr>
    </w:p>
    <w:p w:rsidR="00F7022B" w:rsidRDefault="00F7022B" w:rsidP="00F7022B">
      <w:pPr>
        <w:spacing w:after="0" w:line="240" w:lineRule="auto"/>
        <w:ind w:right="2691"/>
        <w:jc w:val="both"/>
        <w:rPr>
          <w:rFonts w:ascii="Times New Roman" w:hAnsi="Times New Roman"/>
          <w:b/>
          <w:sz w:val="28"/>
          <w:szCs w:val="28"/>
        </w:rPr>
      </w:pPr>
    </w:p>
    <w:p w:rsidR="00F7022B" w:rsidRDefault="00F7022B" w:rsidP="00F7022B">
      <w:pPr>
        <w:spacing w:after="0" w:line="240" w:lineRule="auto"/>
        <w:ind w:right="2691"/>
        <w:jc w:val="both"/>
        <w:rPr>
          <w:rFonts w:ascii="Times New Roman" w:hAnsi="Times New Roman"/>
          <w:b/>
          <w:sz w:val="28"/>
          <w:szCs w:val="28"/>
        </w:rPr>
      </w:pPr>
    </w:p>
    <w:p w:rsidR="00F7022B" w:rsidRPr="00111C67" w:rsidRDefault="00F7022B" w:rsidP="00111C67">
      <w:pPr>
        <w:spacing w:after="0" w:line="221" w:lineRule="auto"/>
        <w:ind w:right="3117"/>
        <w:jc w:val="both"/>
        <w:rPr>
          <w:rFonts w:ascii="Times New Roman" w:hAnsi="Times New Roman"/>
          <w:b/>
          <w:sz w:val="28"/>
          <w:szCs w:val="28"/>
        </w:rPr>
      </w:pPr>
      <w:r w:rsidRPr="00111C67">
        <w:rPr>
          <w:rFonts w:ascii="Times New Roman" w:hAnsi="Times New Roman"/>
          <w:b/>
          <w:sz w:val="28"/>
          <w:szCs w:val="28"/>
        </w:rPr>
        <w:t>О создании Центров образования цифрового</w:t>
      </w:r>
      <w:r w:rsidR="003E466A" w:rsidRPr="00111C67">
        <w:rPr>
          <w:rFonts w:ascii="Times New Roman" w:hAnsi="Times New Roman"/>
          <w:b/>
          <w:sz w:val="28"/>
          <w:szCs w:val="28"/>
        </w:rPr>
        <w:t xml:space="preserve"> </w:t>
      </w:r>
      <w:r w:rsidR="00111C67">
        <w:rPr>
          <w:rFonts w:ascii="Times New Roman" w:hAnsi="Times New Roman"/>
          <w:b/>
          <w:sz w:val="28"/>
          <w:szCs w:val="28"/>
        </w:rPr>
        <w:br/>
      </w:r>
      <w:r w:rsidRPr="00111C67">
        <w:rPr>
          <w:rFonts w:ascii="Times New Roman" w:hAnsi="Times New Roman"/>
          <w:b/>
          <w:sz w:val="28"/>
          <w:szCs w:val="28"/>
        </w:rPr>
        <w:t>и гуманитарного профилей «Точка роста»</w:t>
      </w:r>
      <w:r w:rsidR="003E466A" w:rsidRPr="00111C67">
        <w:rPr>
          <w:rFonts w:ascii="Times New Roman" w:hAnsi="Times New Roman"/>
          <w:b/>
          <w:sz w:val="28"/>
          <w:szCs w:val="28"/>
        </w:rPr>
        <w:t xml:space="preserve"> </w:t>
      </w:r>
      <w:r w:rsidR="00111C67">
        <w:rPr>
          <w:rFonts w:ascii="Times New Roman" w:hAnsi="Times New Roman"/>
          <w:b/>
          <w:sz w:val="28"/>
          <w:szCs w:val="28"/>
        </w:rPr>
        <w:br/>
      </w:r>
      <w:r w:rsidRPr="00111C67">
        <w:rPr>
          <w:rFonts w:ascii="Times New Roman Полужирный" w:hAnsi="Times New Roman Полужирный"/>
          <w:b/>
          <w:spacing w:val="-10"/>
          <w:sz w:val="28"/>
          <w:szCs w:val="28"/>
        </w:rPr>
        <w:t>в общеобразовательных организациях Саратовской</w:t>
      </w:r>
      <w:r w:rsidRPr="00111C67">
        <w:rPr>
          <w:rFonts w:ascii="Times New Roman" w:hAnsi="Times New Roman"/>
          <w:b/>
          <w:sz w:val="28"/>
          <w:szCs w:val="28"/>
        </w:rPr>
        <w:t xml:space="preserve"> области, расположенных в сельской местности </w:t>
      </w:r>
      <w:r w:rsidRPr="00111C67">
        <w:rPr>
          <w:rFonts w:ascii="Times New Roman" w:hAnsi="Times New Roman"/>
          <w:b/>
          <w:sz w:val="28"/>
          <w:szCs w:val="28"/>
        </w:rPr>
        <w:br/>
        <w:t>и малых городах</w:t>
      </w:r>
      <w:r w:rsidR="00111C67" w:rsidRPr="00111C67">
        <w:rPr>
          <w:rFonts w:ascii="Times New Roman" w:hAnsi="Times New Roman"/>
          <w:b/>
          <w:sz w:val="28"/>
          <w:szCs w:val="28"/>
        </w:rPr>
        <w:t>,</w:t>
      </w:r>
      <w:r w:rsidRPr="00111C67">
        <w:rPr>
          <w:rFonts w:ascii="Times New Roman" w:hAnsi="Times New Roman"/>
          <w:b/>
          <w:sz w:val="28"/>
          <w:szCs w:val="28"/>
        </w:rPr>
        <w:t xml:space="preserve"> в 2020-2022 годах</w:t>
      </w:r>
    </w:p>
    <w:p w:rsidR="00F7022B" w:rsidRPr="00111C67" w:rsidRDefault="00F7022B" w:rsidP="00111C67">
      <w:pPr>
        <w:spacing w:after="0" w:line="221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F7022B" w:rsidRPr="00111C67" w:rsidRDefault="00F7022B" w:rsidP="00111C67">
      <w:pPr>
        <w:spacing w:after="0" w:line="221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F7022B" w:rsidRPr="00111C67" w:rsidRDefault="00F7022B" w:rsidP="00111C67">
      <w:pPr>
        <w:spacing w:after="0" w:line="221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11C67">
        <w:rPr>
          <w:rFonts w:ascii="Times New Roman" w:hAnsi="Times New Roman"/>
          <w:bCs/>
          <w:sz w:val="28"/>
          <w:szCs w:val="28"/>
        </w:rPr>
        <w:t xml:space="preserve">В рамках реализации федерального проекта «Современная школа» </w:t>
      </w:r>
      <w:r w:rsidRPr="00111C67">
        <w:rPr>
          <w:rFonts w:ascii="Times New Roman" w:hAnsi="Times New Roman"/>
          <w:bCs/>
          <w:spacing w:val="-4"/>
          <w:sz w:val="28"/>
          <w:szCs w:val="28"/>
        </w:rPr>
        <w:t xml:space="preserve">национального проекта «Образование», </w:t>
      </w:r>
      <w:r w:rsidR="007E2719">
        <w:rPr>
          <w:rFonts w:ascii="Times New Roman" w:hAnsi="Times New Roman"/>
          <w:bCs/>
          <w:spacing w:val="-4"/>
          <w:sz w:val="28"/>
          <w:szCs w:val="28"/>
        </w:rPr>
        <w:t xml:space="preserve">регионального проекта «Современная школа», </w:t>
      </w:r>
      <w:r w:rsidRPr="00111C67">
        <w:rPr>
          <w:rFonts w:ascii="Times New Roman" w:hAnsi="Times New Roman"/>
          <w:spacing w:val="-4"/>
          <w:sz w:val="28"/>
          <w:szCs w:val="28"/>
        </w:rPr>
        <w:t>в целях формирования у обучающих</w:t>
      </w:r>
      <w:r w:rsidR="00111C67" w:rsidRPr="00111C67">
        <w:rPr>
          <w:rFonts w:ascii="Times New Roman" w:hAnsi="Times New Roman"/>
          <w:spacing w:val="-4"/>
          <w:sz w:val="28"/>
          <w:szCs w:val="28"/>
        </w:rPr>
        <w:t>ся</w:t>
      </w:r>
      <w:r w:rsidRPr="00111C67">
        <w:rPr>
          <w:rFonts w:ascii="Times New Roman" w:hAnsi="Times New Roman"/>
          <w:sz w:val="28"/>
          <w:szCs w:val="28"/>
        </w:rPr>
        <w:t xml:space="preserve"> современных технологических и гуманитарных навыков, в том числе</w:t>
      </w:r>
      <w:r w:rsidR="007E2719">
        <w:rPr>
          <w:rFonts w:ascii="Times New Roman" w:hAnsi="Times New Roman"/>
          <w:sz w:val="28"/>
          <w:szCs w:val="28"/>
        </w:rPr>
        <w:t xml:space="preserve"> </w:t>
      </w:r>
      <w:r w:rsidRPr="00111C67">
        <w:rPr>
          <w:rFonts w:ascii="Times New Roman" w:hAnsi="Times New Roman"/>
          <w:sz w:val="28"/>
          <w:szCs w:val="28"/>
        </w:rPr>
        <w:t>по предметным областям «Технология», «Информатика», «Основы безопасности</w:t>
      </w:r>
      <w:r w:rsidR="005B2F55" w:rsidRPr="00111C67">
        <w:rPr>
          <w:rFonts w:ascii="Times New Roman" w:hAnsi="Times New Roman"/>
          <w:sz w:val="28"/>
          <w:szCs w:val="28"/>
        </w:rPr>
        <w:t xml:space="preserve"> </w:t>
      </w:r>
      <w:r w:rsidRPr="00111C67">
        <w:rPr>
          <w:rFonts w:ascii="Times New Roman" w:hAnsi="Times New Roman"/>
          <w:sz w:val="28"/>
          <w:szCs w:val="28"/>
        </w:rPr>
        <w:t>жизнедеятельности», другим предметным областям,</w:t>
      </w:r>
      <w:r w:rsidR="005B2F55" w:rsidRPr="00111C67">
        <w:rPr>
          <w:rFonts w:ascii="Times New Roman" w:hAnsi="Times New Roman"/>
          <w:sz w:val="28"/>
          <w:szCs w:val="28"/>
        </w:rPr>
        <w:t xml:space="preserve"> </w:t>
      </w:r>
      <w:r w:rsidRPr="00111C67">
        <w:rPr>
          <w:rFonts w:ascii="Times New Roman" w:hAnsi="Times New Roman"/>
          <w:sz w:val="28"/>
          <w:szCs w:val="28"/>
        </w:rPr>
        <w:t>а также внеурочной деятельности, и в рамках реализации дополнительных общеобразовательных программ:</w:t>
      </w:r>
    </w:p>
    <w:p w:rsidR="00F7022B" w:rsidRPr="00111C67" w:rsidRDefault="00937267" w:rsidP="00111C67">
      <w:pPr>
        <w:spacing w:after="0" w:line="221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1C67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1. </w:t>
      </w:r>
      <w:r w:rsidR="00F7022B" w:rsidRPr="00111C67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Определить региональным координатором, ответственным</w:t>
      </w:r>
      <w:r w:rsidR="005B2F55" w:rsidRPr="00111C67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 </w:t>
      </w:r>
      <w:r w:rsidR="00F7022B" w:rsidRPr="00111C67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за создание и функционирование на территории Саратовской области Центров образования</w:t>
      </w:r>
      <w:r w:rsidR="00F7022B" w:rsidRPr="00111C67">
        <w:rPr>
          <w:rFonts w:ascii="Times New Roman" w:eastAsia="Times New Roman" w:hAnsi="Times New Roman"/>
          <w:sz w:val="28"/>
          <w:szCs w:val="28"/>
          <w:lang w:eastAsia="ru-RU"/>
        </w:rPr>
        <w:t xml:space="preserve"> цифрового и гуманитарного профилей «Точка роста», министерство</w:t>
      </w:r>
      <w:r w:rsidR="005B2F55" w:rsidRPr="00111C6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7022B" w:rsidRPr="00111C67">
        <w:rPr>
          <w:rFonts w:ascii="Times New Roman" w:eastAsia="Times New Roman" w:hAnsi="Times New Roman"/>
          <w:sz w:val="28"/>
          <w:szCs w:val="28"/>
          <w:lang w:eastAsia="ru-RU"/>
        </w:rPr>
        <w:t>образования области.</w:t>
      </w:r>
    </w:p>
    <w:p w:rsidR="00937267" w:rsidRPr="00111C67" w:rsidRDefault="00937267" w:rsidP="00111C67">
      <w:pPr>
        <w:spacing w:after="0" w:line="221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1C67">
        <w:rPr>
          <w:rFonts w:ascii="Times New Roman" w:eastAsia="Times New Roman" w:hAnsi="Times New Roman"/>
          <w:sz w:val="28"/>
          <w:szCs w:val="28"/>
          <w:lang w:eastAsia="ru-RU"/>
        </w:rPr>
        <w:t>2. </w:t>
      </w:r>
      <w:r w:rsidR="00F7022B" w:rsidRPr="00111C67">
        <w:rPr>
          <w:rFonts w:ascii="Times New Roman" w:eastAsia="Times New Roman" w:hAnsi="Times New Roman"/>
          <w:sz w:val="28"/>
          <w:szCs w:val="28"/>
          <w:lang w:eastAsia="ru-RU"/>
        </w:rPr>
        <w:t>Утвердить</w:t>
      </w:r>
      <w:r w:rsidRPr="00111C67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F7022B" w:rsidRPr="00111C67" w:rsidRDefault="00F7022B" w:rsidP="00111C67">
      <w:pPr>
        <w:spacing w:after="0" w:line="221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1C67">
        <w:rPr>
          <w:rFonts w:ascii="Times New Roman" w:eastAsia="Times New Roman" w:hAnsi="Times New Roman"/>
          <w:sz w:val="28"/>
          <w:szCs w:val="28"/>
          <w:lang w:eastAsia="ru-RU"/>
        </w:rPr>
        <w:t xml:space="preserve">комплекс мер по созданию </w:t>
      </w:r>
      <w:r w:rsidR="00111C67" w:rsidRPr="00111C67">
        <w:rPr>
          <w:rFonts w:ascii="Times New Roman" w:eastAsia="Times New Roman" w:hAnsi="Times New Roman"/>
          <w:sz w:val="28"/>
          <w:szCs w:val="28"/>
          <w:lang w:eastAsia="ru-RU"/>
        </w:rPr>
        <w:t xml:space="preserve">и функционированию </w:t>
      </w:r>
      <w:r w:rsidRPr="00111C67">
        <w:rPr>
          <w:rFonts w:ascii="Times New Roman" w:eastAsia="Times New Roman" w:hAnsi="Times New Roman"/>
          <w:sz w:val="28"/>
          <w:szCs w:val="28"/>
          <w:lang w:eastAsia="ru-RU"/>
        </w:rPr>
        <w:t xml:space="preserve">на территории Саратовской области Центров образования цифрового и гуманитарного профилей «Точка роста» в 2020-2022 годах </w:t>
      </w:r>
      <w:r w:rsidR="00937267" w:rsidRPr="00111C67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111C67">
        <w:rPr>
          <w:rFonts w:ascii="Times New Roman" w:eastAsia="Times New Roman" w:hAnsi="Times New Roman"/>
          <w:sz w:val="28"/>
          <w:szCs w:val="28"/>
          <w:lang w:eastAsia="ru-RU"/>
        </w:rPr>
        <w:t>приложени</w:t>
      </w:r>
      <w:r w:rsidR="00937267" w:rsidRPr="00111C67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111C67">
        <w:rPr>
          <w:rFonts w:ascii="Times New Roman" w:eastAsia="Times New Roman" w:hAnsi="Times New Roman"/>
          <w:sz w:val="28"/>
          <w:szCs w:val="28"/>
          <w:lang w:eastAsia="ru-RU"/>
        </w:rPr>
        <w:t xml:space="preserve"> № 1</w:t>
      </w:r>
      <w:r w:rsidR="00937267" w:rsidRPr="00111C67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CA3690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111C6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7022B" w:rsidRPr="00111C67" w:rsidRDefault="00CA3690" w:rsidP="00111C67">
      <w:pPr>
        <w:spacing w:after="0" w:line="221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F7022B" w:rsidRPr="00111C67">
        <w:rPr>
          <w:rFonts w:ascii="Times New Roman" w:eastAsia="Times New Roman" w:hAnsi="Times New Roman"/>
          <w:sz w:val="28"/>
          <w:szCs w:val="28"/>
          <w:lang w:eastAsia="ru-RU"/>
        </w:rPr>
        <w:t>онцепцию создани</w:t>
      </w:r>
      <w:r w:rsidR="00111C67" w:rsidRPr="00111C67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="00F7022B" w:rsidRPr="00111C67">
        <w:rPr>
          <w:rFonts w:ascii="Times New Roman" w:eastAsia="Times New Roman" w:hAnsi="Times New Roman"/>
          <w:sz w:val="28"/>
          <w:szCs w:val="28"/>
          <w:lang w:eastAsia="ru-RU"/>
        </w:rPr>
        <w:t xml:space="preserve"> на территории Саратовской области Центров образования цифрового и гуманитарного профилей «Точка роста» в 2020-2022 годах </w:t>
      </w:r>
      <w:r w:rsidR="00937267" w:rsidRPr="00111C67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F7022B" w:rsidRPr="00111C67">
        <w:rPr>
          <w:rFonts w:ascii="Times New Roman" w:eastAsia="Times New Roman" w:hAnsi="Times New Roman"/>
          <w:sz w:val="28"/>
          <w:szCs w:val="28"/>
          <w:lang w:eastAsia="ru-RU"/>
        </w:rPr>
        <w:t>приложени</w:t>
      </w:r>
      <w:r w:rsidR="00937267" w:rsidRPr="00111C67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F7022B" w:rsidRPr="00111C67">
        <w:rPr>
          <w:rFonts w:ascii="Times New Roman" w:eastAsia="Times New Roman" w:hAnsi="Times New Roman"/>
          <w:sz w:val="28"/>
          <w:szCs w:val="28"/>
          <w:lang w:eastAsia="ru-RU"/>
        </w:rPr>
        <w:t xml:space="preserve"> № 2</w:t>
      </w:r>
      <w:r w:rsidR="00937267" w:rsidRPr="00111C67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F7022B" w:rsidRPr="00111C67" w:rsidRDefault="00937267" w:rsidP="00111C67">
      <w:pPr>
        <w:spacing w:after="0" w:line="221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1C67"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>3. </w:t>
      </w:r>
      <w:r w:rsidR="00F7022B" w:rsidRPr="00111C67"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>Министерству образования области</w:t>
      </w:r>
      <w:r w:rsidR="00F7022B" w:rsidRPr="00111C67">
        <w:rPr>
          <w:rFonts w:ascii="Times New Roman" w:eastAsia="Times New Roman" w:hAnsi="Times New Roman"/>
          <w:color w:val="FF0000"/>
          <w:spacing w:val="-8"/>
          <w:sz w:val="28"/>
          <w:szCs w:val="28"/>
          <w:lang w:eastAsia="ru-RU"/>
        </w:rPr>
        <w:t xml:space="preserve"> </w:t>
      </w:r>
      <w:r w:rsidR="00F7022B" w:rsidRPr="00111C67"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>обеспечить проведение</w:t>
      </w:r>
      <w:r w:rsidR="005B2F55" w:rsidRPr="00111C67"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 xml:space="preserve"> </w:t>
      </w:r>
      <w:r w:rsidR="00F7022B" w:rsidRPr="00111C67"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>мероприятий</w:t>
      </w:r>
      <w:r w:rsidR="00F7022B" w:rsidRPr="00111C67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F7022B" w:rsidRPr="00111C67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связанных с созданием и функционированием Центров образования цифрового</w:t>
      </w:r>
      <w:r w:rsidR="00F7022B" w:rsidRPr="00111C67">
        <w:rPr>
          <w:rFonts w:ascii="Times New Roman" w:eastAsia="Times New Roman" w:hAnsi="Times New Roman"/>
          <w:sz w:val="28"/>
          <w:szCs w:val="28"/>
          <w:lang w:eastAsia="ru-RU"/>
        </w:rPr>
        <w:t xml:space="preserve"> и гуманитарного профилей «Точка роста»</w:t>
      </w:r>
      <w:r w:rsidR="005B2F55" w:rsidRPr="00111C6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7022B" w:rsidRPr="00111C67">
        <w:rPr>
          <w:rFonts w:ascii="Times New Roman" w:eastAsia="Times New Roman" w:hAnsi="Times New Roman"/>
          <w:sz w:val="28"/>
          <w:szCs w:val="28"/>
          <w:lang w:eastAsia="ru-RU"/>
        </w:rPr>
        <w:t>в 2020-2022 годах,</w:t>
      </w:r>
      <w:r w:rsidR="00111C6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7022B" w:rsidRPr="00111C67">
        <w:rPr>
          <w:rFonts w:ascii="Times New Roman" w:eastAsia="Times New Roman" w:hAnsi="Times New Roman"/>
          <w:sz w:val="28"/>
          <w:szCs w:val="28"/>
          <w:lang w:eastAsia="ru-RU"/>
        </w:rPr>
        <w:t xml:space="preserve">за счет </w:t>
      </w:r>
      <w:r w:rsidR="00F7022B" w:rsidRPr="00111C67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бюджетных ассигнований областного бюджета, предусмотренных</w:t>
      </w:r>
      <w:r w:rsidR="00111C67" w:rsidRPr="00111C67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 </w:t>
      </w:r>
      <w:r w:rsidR="00F7022B" w:rsidRPr="00111C67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на указанные</w:t>
      </w:r>
      <w:r w:rsidR="00F7022B" w:rsidRPr="00111C67">
        <w:rPr>
          <w:rFonts w:ascii="Times New Roman" w:eastAsia="Times New Roman" w:hAnsi="Times New Roman"/>
          <w:sz w:val="28"/>
          <w:szCs w:val="28"/>
          <w:lang w:eastAsia="ru-RU"/>
        </w:rPr>
        <w:t xml:space="preserve"> цели законом области об областном бюджете на соответствующий финансовый год</w:t>
      </w:r>
      <w:r w:rsidR="00111C67" w:rsidRPr="00111C6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7022B" w:rsidRPr="00111C67">
        <w:rPr>
          <w:rFonts w:ascii="Times New Roman" w:eastAsia="Times New Roman" w:hAnsi="Times New Roman"/>
          <w:sz w:val="28"/>
          <w:szCs w:val="28"/>
          <w:lang w:eastAsia="ru-RU"/>
        </w:rPr>
        <w:t>и на плановый период.</w:t>
      </w:r>
    </w:p>
    <w:p w:rsidR="00F7022B" w:rsidRPr="00111C67" w:rsidRDefault="00F7022B" w:rsidP="00111C67">
      <w:pPr>
        <w:spacing w:after="0" w:line="221" w:lineRule="auto"/>
        <w:rPr>
          <w:rFonts w:ascii="Times New Roman" w:hAnsi="Times New Roman"/>
          <w:sz w:val="28"/>
          <w:szCs w:val="28"/>
        </w:rPr>
      </w:pPr>
    </w:p>
    <w:p w:rsidR="00F7022B" w:rsidRPr="00111C67" w:rsidRDefault="00F7022B" w:rsidP="00111C67">
      <w:pPr>
        <w:spacing w:after="0" w:line="221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B2F55" w:rsidRPr="00111C67" w:rsidRDefault="005B2F55" w:rsidP="00111C67">
      <w:pPr>
        <w:spacing w:after="0" w:line="221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7022B" w:rsidRPr="00111C67" w:rsidRDefault="00F7022B" w:rsidP="00111C67">
      <w:pPr>
        <w:spacing w:after="0" w:line="221" w:lineRule="auto"/>
        <w:ind w:right="-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11C67">
        <w:rPr>
          <w:rFonts w:ascii="Times New Roman" w:eastAsia="Times New Roman" w:hAnsi="Times New Roman"/>
          <w:b/>
          <w:sz w:val="28"/>
          <w:szCs w:val="28"/>
          <w:lang w:eastAsia="ru-RU"/>
        </w:rPr>
        <w:t>Вице-губернатор Саратовской области</w:t>
      </w:r>
      <w:r w:rsidR="005B2F55" w:rsidRPr="00111C6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– </w:t>
      </w:r>
    </w:p>
    <w:p w:rsidR="00F7022B" w:rsidRPr="00111C67" w:rsidRDefault="00F7022B" w:rsidP="00111C67">
      <w:pPr>
        <w:spacing w:after="0" w:line="221" w:lineRule="auto"/>
        <w:ind w:right="-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11C6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Председатель Правительства </w:t>
      </w:r>
    </w:p>
    <w:p w:rsidR="00F7022B" w:rsidRPr="00111C67" w:rsidRDefault="00F7022B" w:rsidP="00111C67">
      <w:pPr>
        <w:spacing w:after="0" w:line="221" w:lineRule="auto"/>
        <w:ind w:right="-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11C67">
        <w:rPr>
          <w:rFonts w:ascii="Times New Roman" w:eastAsia="Times New Roman" w:hAnsi="Times New Roman"/>
          <w:b/>
          <w:sz w:val="28"/>
          <w:szCs w:val="28"/>
          <w:lang w:eastAsia="ru-RU"/>
        </w:rPr>
        <w:t>Саратовской области</w:t>
      </w:r>
      <w:r w:rsidRPr="00111C67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111C67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111C67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111C67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111C67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111C67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="003E466A" w:rsidRPr="00111C6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111C6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111C6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</w:t>
      </w:r>
      <w:r w:rsidRPr="00111C67">
        <w:rPr>
          <w:rFonts w:ascii="Times New Roman" w:eastAsia="Times New Roman" w:hAnsi="Times New Roman"/>
          <w:b/>
          <w:sz w:val="28"/>
          <w:szCs w:val="28"/>
          <w:lang w:eastAsia="ru-RU"/>
        </w:rPr>
        <w:t>А.М. Стрелюхин</w:t>
      </w:r>
    </w:p>
    <w:p w:rsidR="005B2F55" w:rsidRPr="00111C67" w:rsidRDefault="005B2F55" w:rsidP="00111C67">
      <w:pPr>
        <w:spacing w:after="0" w:line="221" w:lineRule="auto"/>
        <w:ind w:right="-2"/>
        <w:rPr>
          <w:rFonts w:ascii="Times New Roman" w:eastAsia="Times New Roman" w:hAnsi="Times New Roman"/>
          <w:b/>
          <w:sz w:val="28"/>
          <w:szCs w:val="28"/>
          <w:lang w:eastAsia="ru-RU"/>
        </w:rPr>
        <w:sectPr w:rsidR="005B2F55" w:rsidRPr="00111C67" w:rsidSect="003E466A">
          <w:headerReference w:type="default" r:id="rId7"/>
          <w:pgSz w:w="11906" w:h="16838"/>
          <w:pgMar w:top="1134" w:right="851" w:bottom="709" w:left="1701" w:header="709" w:footer="709" w:gutter="0"/>
          <w:cols w:space="708"/>
          <w:titlePg/>
          <w:docGrid w:linePitch="360"/>
        </w:sectPr>
      </w:pPr>
    </w:p>
    <w:p w:rsidR="005B2F55" w:rsidRDefault="00F7022B" w:rsidP="00F7022B">
      <w:pPr>
        <w:tabs>
          <w:tab w:val="left" w:pos="851"/>
        </w:tabs>
        <w:spacing w:after="0" w:line="240" w:lineRule="auto"/>
        <w:ind w:left="5245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022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Приложение № 1 </w:t>
      </w:r>
    </w:p>
    <w:p w:rsidR="005B2F55" w:rsidRDefault="005B2F55" w:rsidP="00F7022B">
      <w:pPr>
        <w:tabs>
          <w:tab w:val="left" w:pos="851"/>
        </w:tabs>
        <w:spacing w:after="0" w:line="240" w:lineRule="auto"/>
        <w:ind w:left="5245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7022B" w:rsidRPr="00F7022B" w:rsidRDefault="005B2F55" w:rsidP="00F7022B">
      <w:pPr>
        <w:tabs>
          <w:tab w:val="left" w:pos="851"/>
        </w:tabs>
        <w:spacing w:after="0" w:line="240" w:lineRule="auto"/>
        <w:ind w:left="5245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УТВЕРЖДЕН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F7022B" w:rsidRPr="00F7022B">
        <w:rPr>
          <w:rFonts w:ascii="Times New Roman" w:eastAsia="Times New Roman" w:hAnsi="Times New Roman"/>
          <w:sz w:val="28"/>
          <w:szCs w:val="28"/>
          <w:lang w:eastAsia="ru-RU"/>
        </w:rPr>
        <w:t>распоряжени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ем </w:t>
      </w:r>
      <w:r w:rsidR="00F7022B" w:rsidRPr="00F7022B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Правительства </w:t>
      </w:r>
    </w:p>
    <w:p w:rsidR="00F7022B" w:rsidRPr="00F7022B" w:rsidRDefault="00F7022B" w:rsidP="00F7022B">
      <w:pPr>
        <w:tabs>
          <w:tab w:val="left" w:pos="851"/>
        </w:tabs>
        <w:spacing w:after="0" w:line="240" w:lineRule="auto"/>
        <w:ind w:left="5245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022B">
        <w:rPr>
          <w:rFonts w:ascii="Times New Roman" w:eastAsia="Times New Roman" w:hAnsi="Times New Roman"/>
          <w:sz w:val="28"/>
          <w:szCs w:val="28"/>
          <w:lang w:eastAsia="ru-RU"/>
        </w:rPr>
        <w:t>Саратовской области</w:t>
      </w:r>
    </w:p>
    <w:p w:rsidR="00F7022B" w:rsidRPr="00295AB8" w:rsidRDefault="00295AB8" w:rsidP="00295AB8">
      <w:pPr>
        <w:spacing w:after="0" w:line="240" w:lineRule="auto"/>
        <w:ind w:firstLine="5245"/>
        <w:rPr>
          <w:rFonts w:ascii="Times New Roman" w:hAnsi="Times New Roman"/>
          <w:sz w:val="28"/>
          <w:szCs w:val="28"/>
        </w:rPr>
      </w:pPr>
      <w:r w:rsidRPr="00295AB8">
        <w:rPr>
          <w:rFonts w:ascii="Times New Roman" w:hAnsi="Times New Roman"/>
          <w:sz w:val="28"/>
          <w:szCs w:val="28"/>
        </w:rPr>
        <w:t>от 2 июля 2019 года № 148-Пр</w:t>
      </w:r>
    </w:p>
    <w:p w:rsidR="005B2F55" w:rsidRDefault="005B2F55" w:rsidP="00F702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B2F55" w:rsidRDefault="005B2F55" w:rsidP="00F702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5AA8" w:rsidRDefault="007C5AA8" w:rsidP="00F702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022B" w:rsidRPr="00F7022B" w:rsidRDefault="00F7022B" w:rsidP="00F702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7022B">
        <w:rPr>
          <w:rFonts w:ascii="Times New Roman" w:hAnsi="Times New Roman"/>
          <w:b/>
          <w:sz w:val="28"/>
          <w:szCs w:val="28"/>
        </w:rPr>
        <w:t>К</w:t>
      </w:r>
      <w:r w:rsidR="005B2F55" w:rsidRPr="00F7022B">
        <w:rPr>
          <w:rFonts w:ascii="Times New Roman" w:hAnsi="Times New Roman"/>
          <w:b/>
          <w:sz w:val="28"/>
          <w:szCs w:val="28"/>
        </w:rPr>
        <w:t>омплекс мер</w:t>
      </w:r>
    </w:p>
    <w:p w:rsidR="00F7022B" w:rsidRPr="00F7022B" w:rsidRDefault="00F7022B" w:rsidP="00F702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7022B">
        <w:rPr>
          <w:rFonts w:ascii="Times New Roman" w:hAnsi="Times New Roman"/>
          <w:b/>
          <w:sz w:val="28"/>
          <w:szCs w:val="28"/>
        </w:rPr>
        <w:t xml:space="preserve">по созданию и функционированию на территории Саратовской области </w:t>
      </w:r>
    </w:p>
    <w:p w:rsidR="00F7022B" w:rsidRPr="00F7022B" w:rsidRDefault="00F7022B" w:rsidP="00F702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7022B">
        <w:rPr>
          <w:rFonts w:ascii="Times New Roman" w:hAnsi="Times New Roman"/>
          <w:b/>
          <w:sz w:val="28"/>
          <w:szCs w:val="28"/>
        </w:rPr>
        <w:t xml:space="preserve">Центров образования цифрового и гуманитарного профилей </w:t>
      </w:r>
    </w:p>
    <w:p w:rsidR="00F7022B" w:rsidRPr="00F7022B" w:rsidRDefault="00F7022B" w:rsidP="00F702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7022B">
        <w:rPr>
          <w:rFonts w:ascii="Times New Roman" w:hAnsi="Times New Roman"/>
          <w:b/>
          <w:sz w:val="28"/>
          <w:szCs w:val="28"/>
        </w:rPr>
        <w:t>«Точка роста» в 2020-2022 годах</w:t>
      </w:r>
    </w:p>
    <w:p w:rsidR="00F7022B" w:rsidRPr="00F7022B" w:rsidRDefault="00F7022B" w:rsidP="00F702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ayout w:type="fixed"/>
        <w:tblLook w:val="04A0"/>
      </w:tblPr>
      <w:tblGrid>
        <w:gridCol w:w="567"/>
        <w:gridCol w:w="3686"/>
        <w:gridCol w:w="1843"/>
        <w:gridCol w:w="1701"/>
        <w:gridCol w:w="1842"/>
      </w:tblGrid>
      <w:tr w:rsidR="00F7022B" w:rsidRPr="00F7022B" w:rsidTr="0035207C">
        <w:tc>
          <w:tcPr>
            <w:tcW w:w="567" w:type="dxa"/>
            <w:shd w:val="clear" w:color="auto" w:fill="FFFFFF"/>
            <w:vAlign w:val="center"/>
          </w:tcPr>
          <w:p w:rsidR="00F7022B" w:rsidRPr="00F7022B" w:rsidRDefault="00F7022B" w:rsidP="00F702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022B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686" w:type="dxa"/>
            <w:shd w:val="clear" w:color="auto" w:fill="FFFFFF"/>
          </w:tcPr>
          <w:p w:rsidR="00F7022B" w:rsidRPr="00F7022B" w:rsidRDefault="00F7022B" w:rsidP="005B2F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022B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F7022B" w:rsidRPr="00F7022B" w:rsidRDefault="00F7022B" w:rsidP="00F702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207C">
              <w:rPr>
                <w:rFonts w:ascii="Times New Roman Полужирный" w:hAnsi="Times New Roman Полужирный"/>
                <w:b/>
                <w:spacing w:val="-8"/>
                <w:sz w:val="24"/>
                <w:szCs w:val="24"/>
              </w:rPr>
              <w:t>Ответственный</w:t>
            </w:r>
            <w:r w:rsidRPr="00F7022B">
              <w:rPr>
                <w:rFonts w:ascii="Times New Roman" w:hAnsi="Times New Roman"/>
                <w:b/>
                <w:sz w:val="24"/>
                <w:szCs w:val="24"/>
              </w:rPr>
              <w:t xml:space="preserve"> исполнитель</w:t>
            </w:r>
          </w:p>
        </w:tc>
        <w:tc>
          <w:tcPr>
            <w:tcW w:w="1701" w:type="dxa"/>
            <w:shd w:val="clear" w:color="auto" w:fill="FFFFFF"/>
          </w:tcPr>
          <w:p w:rsidR="00F7022B" w:rsidRPr="00F7022B" w:rsidRDefault="00F7022B" w:rsidP="00F702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022B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1842" w:type="dxa"/>
            <w:shd w:val="clear" w:color="auto" w:fill="FFFFFF"/>
          </w:tcPr>
          <w:p w:rsidR="00F7022B" w:rsidRPr="00F7022B" w:rsidRDefault="00F7022B" w:rsidP="005B2F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022B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</w:tr>
      <w:tr w:rsidR="00F7022B" w:rsidRPr="00F7022B" w:rsidTr="0035207C">
        <w:tc>
          <w:tcPr>
            <w:tcW w:w="567" w:type="dxa"/>
            <w:shd w:val="clear" w:color="auto" w:fill="FFFFFF"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686" w:type="dxa"/>
            <w:shd w:val="clear" w:color="auto" w:fill="FFFFFF"/>
          </w:tcPr>
          <w:p w:rsidR="00F7022B" w:rsidRPr="00F7022B" w:rsidRDefault="00F7022B" w:rsidP="005B2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 xml:space="preserve">Утверждение должностного лица в составе регионального ведомственного проектного </w:t>
            </w:r>
            <w:r w:rsidRPr="00F7022B">
              <w:rPr>
                <w:rFonts w:ascii="Times New Roman" w:hAnsi="Times New Roman"/>
                <w:spacing w:val="-4"/>
                <w:sz w:val="24"/>
                <w:szCs w:val="24"/>
              </w:rPr>
              <w:t>офиса, ответственного за создание</w:t>
            </w:r>
            <w:r w:rsidRPr="00F7022B">
              <w:rPr>
                <w:rFonts w:ascii="Times New Roman" w:hAnsi="Times New Roman"/>
                <w:sz w:val="24"/>
                <w:szCs w:val="24"/>
              </w:rPr>
              <w:t xml:space="preserve"> и функционирование Центров</w:t>
            </w:r>
          </w:p>
        </w:tc>
        <w:tc>
          <w:tcPr>
            <w:tcW w:w="1843" w:type="dxa"/>
            <w:shd w:val="clear" w:color="auto" w:fill="FFFFFF"/>
          </w:tcPr>
          <w:p w:rsidR="00F7022B" w:rsidRPr="00F7022B" w:rsidRDefault="005B2F55" w:rsidP="00F70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>егиональный координатор</w:t>
            </w:r>
          </w:p>
        </w:tc>
        <w:tc>
          <w:tcPr>
            <w:tcW w:w="1701" w:type="dxa"/>
            <w:shd w:val="clear" w:color="auto" w:fill="FFFFFF"/>
          </w:tcPr>
          <w:p w:rsidR="00F7022B" w:rsidRPr="00F7022B" w:rsidRDefault="005B2F55" w:rsidP="001F0D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>риказ министерства образования области</w:t>
            </w:r>
          </w:p>
        </w:tc>
        <w:tc>
          <w:tcPr>
            <w:tcW w:w="1842" w:type="dxa"/>
            <w:shd w:val="clear" w:color="auto" w:fill="FFFFFF"/>
          </w:tcPr>
          <w:p w:rsidR="00F7022B" w:rsidRPr="00F7022B" w:rsidRDefault="00F7022B" w:rsidP="00F70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>25 августа</w:t>
            </w:r>
            <w:r w:rsidRPr="00F7022B">
              <w:rPr>
                <w:rFonts w:ascii="Times New Roman" w:hAnsi="Times New Roman"/>
                <w:sz w:val="24"/>
                <w:szCs w:val="24"/>
              </w:rPr>
              <w:br/>
              <w:t>2019 года</w:t>
            </w:r>
          </w:p>
        </w:tc>
      </w:tr>
      <w:tr w:rsidR="00F7022B" w:rsidRPr="00F7022B" w:rsidTr="0035207C">
        <w:tc>
          <w:tcPr>
            <w:tcW w:w="567" w:type="dxa"/>
            <w:shd w:val="clear" w:color="auto" w:fill="FFFFFF"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  <w:shd w:val="clear" w:color="auto" w:fill="FFFFFF"/>
          </w:tcPr>
          <w:p w:rsidR="005B2F55" w:rsidRDefault="00F7022B" w:rsidP="005B2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>Утверждение перечня образовательных организаций,</w:t>
            </w:r>
          </w:p>
          <w:p w:rsidR="005B2F55" w:rsidRDefault="00F7022B" w:rsidP="005B2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 xml:space="preserve">в которых будет обновлена материально-техническая база </w:t>
            </w:r>
          </w:p>
          <w:p w:rsidR="00F7022B" w:rsidRPr="00F7022B" w:rsidRDefault="00F7022B" w:rsidP="005B2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>и созданы Центры</w:t>
            </w:r>
          </w:p>
        </w:tc>
        <w:tc>
          <w:tcPr>
            <w:tcW w:w="1843" w:type="dxa"/>
            <w:shd w:val="clear" w:color="auto" w:fill="FFFFFF"/>
          </w:tcPr>
          <w:p w:rsidR="00F7022B" w:rsidRPr="00F7022B" w:rsidRDefault="005B2F55" w:rsidP="00F70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>егиональный координатор</w:t>
            </w:r>
          </w:p>
        </w:tc>
        <w:tc>
          <w:tcPr>
            <w:tcW w:w="1701" w:type="dxa"/>
            <w:shd w:val="clear" w:color="auto" w:fill="FFFFFF"/>
          </w:tcPr>
          <w:p w:rsidR="00F7022B" w:rsidRPr="00F7022B" w:rsidRDefault="005B2F55" w:rsidP="001F0D0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>риказ министерства образования области</w:t>
            </w:r>
          </w:p>
        </w:tc>
        <w:tc>
          <w:tcPr>
            <w:tcW w:w="1842" w:type="dxa"/>
            <w:shd w:val="clear" w:color="auto" w:fill="FFFFFF"/>
          </w:tcPr>
          <w:p w:rsidR="0035207C" w:rsidRDefault="00F7022B" w:rsidP="00F70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 xml:space="preserve">1 октября </w:t>
            </w:r>
            <w:r w:rsidRPr="00F7022B">
              <w:rPr>
                <w:rFonts w:ascii="Times New Roman" w:hAnsi="Times New Roman"/>
                <w:sz w:val="24"/>
                <w:szCs w:val="24"/>
              </w:rPr>
              <w:br/>
              <w:t xml:space="preserve">2019 года, </w:t>
            </w:r>
          </w:p>
          <w:p w:rsidR="00F7022B" w:rsidRPr="00F7022B" w:rsidRDefault="00F7022B" w:rsidP="0035207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 xml:space="preserve">далее </w:t>
            </w:r>
            <w:r w:rsidR="005B2F55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5B2F55">
              <w:rPr>
                <w:rFonts w:ascii="Times New Roman" w:hAnsi="Times New Roman"/>
                <w:sz w:val="24"/>
                <w:szCs w:val="24"/>
              </w:rPr>
              <w:br/>
            </w:r>
            <w:r w:rsidRPr="0035207C">
              <w:rPr>
                <w:rFonts w:ascii="Times New Roman" w:hAnsi="Times New Roman"/>
                <w:spacing w:val="-12"/>
                <w:sz w:val="24"/>
                <w:szCs w:val="24"/>
              </w:rPr>
              <w:t>по необходимости</w:t>
            </w:r>
          </w:p>
        </w:tc>
      </w:tr>
      <w:tr w:rsidR="00F7022B" w:rsidRPr="00F7022B" w:rsidTr="0035207C">
        <w:tc>
          <w:tcPr>
            <w:tcW w:w="567" w:type="dxa"/>
            <w:shd w:val="clear" w:color="auto" w:fill="FFFFFF"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  <w:shd w:val="clear" w:color="auto" w:fill="FFFFFF"/>
          </w:tcPr>
          <w:p w:rsidR="005B2F55" w:rsidRDefault="00F7022B" w:rsidP="005B2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 xml:space="preserve">Утверждение медиаплана информационного сопровождения создания </w:t>
            </w:r>
          </w:p>
          <w:p w:rsidR="00F7022B" w:rsidRPr="00F7022B" w:rsidRDefault="00F7022B" w:rsidP="005B2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>и функционирования Центров</w:t>
            </w:r>
          </w:p>
        </w:tc>
        <w:tc>
          <w:tcPr>
            <w:tcW w:w="1843" w:type="dxa"/>
            <w:shd w:val="clear" w:color="auto" w:fill="FFFFFF"/>
          </w:tcPr>
          <w:p w:rsidR="00F7022B" w:rsidRPr="00F7022B" w:rsidRDefault="005B2F55" w:rsidP="00F70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>егиональный координатор</w:t>
            </w:r>
          </w:p>
        </w:tc>
        <w:tc>
          <w:tcPr>
            <w:tcW w:w="1701" w:type="dxa"/>
            <w:shd w:val="clear" w:color="auto" w:fill="FFFFFF"/>
          </w:tcPr>
          <w:p w:rsidR="00F7022B" w:rsidRPr="00F7022B" w:rsidRDefault="005B2F55" w:rsidP="001F0D0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>риказ министерства образования области</w:t>
            </w:r>
          </w:p>
        </w:tc>
        <w:tc>
          <w:tcPr>
            <w:tcW w:w="1842" w:type="dxa"/>
            <w:shd w:val="clear" w:color="auto" w:fill="FFFFFF"/>
          </w:tcPr>
          <w:p w:rsidR="0035207C" w:rsidRDefault="00F7022B" w:rsidP="0035207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 xml:space="preserve">1 октября </w:t>
            </w:r>
            <w:r w:rsidRPr="00F7022B">
              <w:rPr>
                <w:rFonts w:ascii="Times New Roman" w:hAnsi="Times New Roman"/>
                <w:sz w:val="24"/>
                <w:szCs w:val="24"/>
              </w:rPr>
              <w:br/>
              <w:t xml:space="preserve">2019 года, </w:t>
            </w:r>
          </w:p>
          <w:p w:rsidR="00F7022B" w:rsidRPr="00F7022B" w:rsidRDefault="0035207C" w:rsidP="0035207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 xml:space="preserve">далее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5207C">
              <w:rPr>
                <w:rFonts w:ascii="Times New Roman" w:hAnsi="Times New Roman"/>
                <w:spacing w:val="-12"/>
                <w:sz w:val="24"/>
                <w:szCs w:val="24"/>
              </w:rPr>
              <w:t>по необходимости</w:t>
            </w:r>
          </w:p>
        </w:tc>
      </w:tr>
      <w:tr w:rsidR="00F7022B" w:rsidRPr="00F7022B" w:rsidTr="0035207C">
        <w:tc>
          <w:tcPr>
            <w:tcW w:w="567" w:type="dxa"/>
            <w:shd w:val="clear" w:color="auto" w:fill="FFFFFF"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686" w:type="dxa"/>
            <w:shd w:val="clear" w:color="auto" w:fill="FFFFFF"/>
          </w:tcPr>
          <w:p w:rsidR="00F7022B" w:rsidRPr="00F7022B" w:rsidRDefault="00F7022B" w:rsidP="005B2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>Утверждение типового положения о деятельности Центров на территории Саратовской области</w:t>
            </w:r>
          </w:p>
        </w:tc>
        <w:tc>
          <w:tcPr>
            <w:tcW w:w="1843" w:type="dxa"/>
            <w:shd w:val="clear" w:color="auto" w:fill="FFFFFF"/>
          </w:tcPr>
          <w:p w:rsidR="00F7022B" w:rsidRPr="00F7022B" w:rsidRDefault="0035207C" w:rsidP="00F70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>егиональный координатор</w:t>
            </w:r>
          </w:p>
        </w:tc>
        <w:tc>
          <w:tcPr>
            <w:tcW w:w="1701" w:type="dxa"/>
            <w:shd w:val="clear" w:color="auto" w:fill="FFFFFF"/>
          </w:tcPr>
          <w:p w:rsidR="00F7022B" w:rsidRPr="00F7022B" w:rsidRDefault="0035207C" w:rsidP="001F0D0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>риказ министерства образования области</w:t>
            </w:r>
          </w:p>
        </w:tc>
        <w:tc>
          <w:tcPr>
            <w:tcW w:w="1842" w:type="dxa"/>
            <w:shd w:val="clear" w:color="auto" w:fill="FFFFFF"/>
          </w:tcPr>
          <w:p w:rsidR="00F7022B" w:rsidRPr="00F7022B" w:rsidRDefault="00F7022B" w:rsidP="00F70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 xml:space="preserve">1 октября </w:t>
            </w:r>
            <w:r w:rsidRPr="00F7022B">
              <w:rPr>
                <w:rFonts w:ascii="Times New Roman" w:hAnsi="Times New Roman"/>
                <w:sz w:val="24"/>
                <w:szCs w:val="24"/>
              </w:rPr>
              <w:br/>
              <w:t>2019 года</w:t>
            </w:r>
          </w:p>
        </w:tc>
      </w:tr>
      <w:tr w:rsidR="00F7022B" w:rsidRPr="00F7022B" w:rsidTr="0035207C">
        <w:trPr>
          <w:trHeight w:val="523"/>
        </w:trPr>
        <w:tc>
          <w:tcPr>
            <w:tcW w:w="567" w:type="dxa"/>
            <w:shd w:val="clear" w:color="auto" w:fill="FFFFFF"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686" w:type="dxa"/>
            <w:shd w:val="clear" w:color="auto" w:fill="FFFFFF"/>
          </w:tcPr>
          <w:p w:rsidR="0035207C" w:rsidRDefault="00F7022B" w:rsidP="005B2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 xml:space="preserve">Согласование и утверждение типового дизайн-проекта </w:t>
            </w:r>
          </w:p>
          <w:p w:rsidR="00F7022B" w:rsidRPr="00F7022B" w:rsidRDefault="00F7022B" w:rsidP="005B2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>и зонирования Центров</w:t>
            </w:r>
          </w:p>
        </w:tc>
        <w:tc>
          <w:tcPr>
            <w:tcW w:w="1843" w:type="dxa"/>
            <w:shd w:val="clear" w:color="auto" w:fill="FFFFFF"/>
          </w:tcPr>
          <w:p w:rsidR="00F7022B" w:rsidRPr="00F7022B" w:rsidRDefault="0035207C" w:rsidP="003520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 xml:space="preserve">егиональный координатор,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 xml:space="preserve">роектный офис нацпроекта «Образование» </w:t>
            </w:r>
          </w:p>
        </w:tc>
        <w:tc>
          <w:tcPr>
            <w:tcW w:w="1701" w:type="dxa"/>
            <w:shd w:val="clear" w:color="auto" w:fill="FFFFFF"/>
          </w:tcPr>
          <w:p w:rsidR="0035207C" w:rsidRDefault="0035207C" w:rsidP="00F70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 xml:space="preserve">исьмо </w:t>
            </w:r>
          </w:p>
          <w:p w:rsidR="00F7022B" w:rsidRPr="00F7022B" w:rsidRDefault="00F7022B" w:rsidP="001F0D0E">
            <w:pPr>
              <w:spacing w:after="0" w:line="240" w:lineRule="auto"/>
              <w:ind w:left="-57" w:right="-57"/>
              <w:jc w:val="center"/>
            </w:pPr>
            <w:r w:rsidRPr="0035207C">
              <w:rPr>
                <w:rFonts w:ascii="Times New Roman" w:hAnsi="Times New Roman"/>
                <w:spacing w:val="-6"/>
                <w:sz w:val="24"/>
                <w:szCs w:val="24"/>
              </w:rPr>
              <w:t>на согласование</w:t>
            </w:r>
            <w:r w:rsidRPr="00F7022B">
              <w:rPr>
                <w:rFonts w:ascii="Times New Roman" w:hAnsi="Times New Roman"/>
                <w:sz w:val="24"/>
                <w:szCs w:val="24"/>
              </w:rPr>
              <w:t xml:space="preserve"> в  проектный офис нацпроекта </w:t>
            </w:r>
            <w:r w:rsidRPr="0035207C">
              <w:rPr>
                <w:rFonts w:ascii="Times New Roman" w:hAnsi="Times New Roman"/>
                <w:spacing w:val="-4"/>
                <w:sz w:val="24"/>
                <w:szCs w:val="24"/>
              </w:rPr>
              <w:t>«Образование»,</w:t>
            </w:r>
            <w:r w:rsidRPr="00F7022B">
              <w:rPr>
                <w:rFonts w:ascii="Times New Roman" w:hAnsi="Times New Roman"/>
                <w:sz w:val="24"/>
                <w:szCs w:val="24"/>
              </w:rPr>
              <w:t xml:space="preserve"> приказ министерства образования области</w:t>
            </w:r>
          </w:p>
        </w:tc>
        <w:tc>
          <w:tcPr>
            <w:tcW w:w="1842" w:type="dxa"/>
            <w:shd w:val="clear" w:color="auto" w:fill="FFFFFF"/>
          </w:tcPr>
          <w:p w:rsidR="00F7022B" w:rsidRPr="00F7022B" w:rsidRDefault="00F7022B" w:rsidP="00F7022B">
            <w:pPr>
              <w:jc w:val="center"/>
            </w:pPr>
            <w:r w:rsidRPr="00F7022B">
              <w:rPr>
                <w:rFonts w:ascii="Times New Roman" w:hAnsi="Times New Roman"/>
                <w:sz w:val="24"/>
                <w:szCs w:val="24"/>
              </w:rPr>
              <w:t xml:space="preserve">30 октября </w:t>
            </w:r>
            <w:r w:rsidRPr="00F7022B">
              <w:rPr>
                <w:rFonts w:ascii="Times New Roman" w:hAnsi="Times New Roman"/>
                <w:sz w:val="24"/>
                <w:szCs w:val="24"/>
              </w:rPr>
              <w:br/>
              <w:t>2019 года</w:t>
            </w:r>
          </w:p>
        </w:tc>
      </w:tr>
      <w:tr w:rsidR="00F7022B" w:rsidRPr="00F7022B" w:rsidTr="0035207C">
        <w:tc>
          <w:tcPr>
            <w:tcW w:w="567" w:type="dxa"/>
            <w:shd w:val="clear" w:color="auto" w:fill="FFFFFF"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686" w:type="dxa"/>
            <w:shd w:val="clear" w:color="auto" w:fill="FFFFFF"/>
          </w:tcPr>
          <w:p w:rsidR="0035207C" w:rsidRDefault="00F7022B" w:rsidP="005B2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 xml:space="preserve">Представление информации </w:t>
            </w:r>
          </w:p>
          <w:p w:rsidR="0035207C" w:rsidRDefault="00F7022B" w:rsidP="005B2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 xml:space="preserve">об объемах средств операционных расходов </w:t>
            </w:r>
          </w:p>
          <w:p w:rsidR="00F7022B" w:rsidRPr="00F7022B" w:rsidRDefault="00F7022B" w:rsidP="005B2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>на функционирование Центров по статьям расходов</w:t>
            </w:r>
          </w:p>
        </w:tc>
        <w:tc>
          <w:tcPr>
            <w:tcW w:w="1843" w:type="dxa"/>
            <w:shd w:val="clear" w:color="auto" w:fill="FFFFFF"/>
          </w:tcPr>
          <w:p w:rsidR="00F7022B" w:rsidRPr="00F7022B" w:rsidRDefault="0035207C" w:rsidP="00F70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>егиональный координатор</w:t>
            </w:r>
          </w:p>
        </w:tc>
        <w:tc>
          <w:tcPr>
            <w:tcW w:w="1701" w:type="dxa"/>
            <w:shd w:val="clear" w:color="auto" w:fill="FFFFFF"/>
          </w:tcPr>
          <w:p w:rsidR="0035207C" w:rsidRDefault="0035207C" w:rsidP="00F70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 xml:space="preserve">исьмо </w:t>
            </w:r>
          </w:p>
          <w:p w:rsidR="00F7022B" w:rsidRPr="00F7022B" w:rsidRDefault="00F7022B" w:rsidP="00F7022B">
            <w:pPr>
              <w:spacing w:after="0" w:line="240" w:lineRule="auto"/>
              <w:jc w:val="center"/>
            </w:pPr>
            <w:r w:rsidRPr="00F7022B">
              <w:rPr>
                <w:rFonts w:ascii="Times New Roman" w:hAnsi="Times New Roman"/>
                <w:sz w:val="24"/>
                <w:szCs w:val="24"/>
              </w:rPr>
              <w:t xml:space="preserve">в  проектный офис нацпроекта </w:t>
            </w:r>
            <w:r w:rsidRPr="0035207C">
              <w:rPr>
                <w:rFonts w:ascii="Times New Roman" w:hAnsi="Times New Roman"/>
                <w:spacing w:val="-6"/>
                <w:sz w:val="24"/>
                <w:szCs w:val="24"/>
              </w:rPr>
              <w:t>«Образование»</w:t>
            </w:r>
          </w:p>
        </w:tc>
        <w:tc>
          <w:tcPr>
            <w:tcW w:w="1842" w:type="dxa"/>
            <w:shd w:val="clear" w:color="auto" w:fill="FFFFFF"/>
          </w:tcPr>
          <w:p w:rsidR="00F7022B" w:rsidRPr="00F7022B" w:rsidRDefault="00F7022B" w:rsidP="0035207C">
            <w:pPr>
              <w:spacing w:after="0" w:line="240" w:lineRule="auto"/>
              <w:jc w:val="center"/>
            </w:pPr>
            <w:r w:rsidRPr="00F7022B">
              <w:rPr>
                <w:rFonts w:ascii="Times New Roman" w:hAnsi="Times New Roman"/>
                <w:sz w:val="24"/>
                <w:szCs w:val="24"/>
              </w:rPr>
              <w:t xml:space="preserve">30 ноября </w:t>
            </w:r>
            <w:r w:rsidRPr="00F7022B">
              <w:rPr>
                <w:rFonts w:ascii="Times New Roman" w:hAnsi="Times New Roman"/>
                <w:sz w:val="24"/>
                <w:szCs w:val="24"/>
              </w:rPr>
              <w:br/>
              <w:t xml:space="preserve">2019 года, </w:t>
            </w:r>
            <w:r w:rsidR="0035207C" w:rsidRPr="00F7022B">
              <w:rPr>
                <w:rFonts w:ascii="Times New Roman" w:hAnsi="Times New Roman"/>
                <w:sz w:val="24"/>
                <w:szCs w:val="24"/>
              </w:rPr>
              <w:t xml:space="preserve">далее </w:t>
            </w:r>
            <w:r w:rsidR="0035207C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35207C">
              <w:rPr>
                <w:rFonts w:ascii="Times New Roman" w:hAnsi="Times New Roman"/>
                <w:sz w:val="24"/>
                <w:szCs w:val="24"/>
              </w:rPr>
              <w:br/>
            </w:r>
            <w:r w:rsidR="0035207C" w:rsidRPr="0035207C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</w:tr>
    </w:tbl>
    <w:p w:rsidR="001F0D0E" w:rsidRDefault="001F0D0E"/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ayout w:type="fixed"/>
        <w:tblLook w:val="04A0"/>
      </w:tblPr>
      <w:tblGrid>
        <w:gridCol w:w="567"/>
        <w:gridCol w:w="3686"/>
        <w:gridCol w:w="1843"/>
        <w:gridCol w:w="1701"/>
        <w:gridCol w:w="1842"/>
      </w:tblGrid>
      <w:tr w:rsidR="00F7022B" w:rsidRPr="00F7022B" w:rsidTr="0035207C">
        <w:tc>
          <w:tcPr>
            <w:tcW w:w="567" w:type="dxa"/>
            <w:shd w:val="clear" w:color="auto" w:fill="FFFFFF"/>
          </w:tcPr>
          <w:p w:rsidR="00F7022B" w:rsidRPr="00F7022B" w:rsidRDefault="00F7022B" w:rsidP="007C5A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686" w:type="dxa"/>
            <w:shd w:val="clear" w:color="auto" w:fill="FFFFFF"/>
          </w:tcPr>
          <w:p w:rsidR="00F7022B" w:rsidRPr="00F7022B" w:rsidRDefault="00F7022B" w:rsidP="007C5A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>Определение перечня оборудования согласно Методическим рекомендациям Министерства просвещения Российской Федерации</w:t>
            </w:r>
          </w:p>
        </w:tc>
        <w:tc>
          <w:tcPr>
            <w:tcW w:w="1843" w:type="dxa"/>
            <w:shd w:val="clear" w:color="auto" w:fill="FFFFFF"/>
          </w:tcPr>
          <w:p w:rsidR="00F7022B" w:rsidRPr="00F7022B" w:rsidRDefault="0035207C" w:rsidP="007C5A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>егиональный координатор</w:t>
            </w:r>
          </w:p>
        </w:tc>
        <w:tc>
          <w:tcPr>
            <w:tcW w:w="1701" w:type="dxa"/>
            <w:shd w:val="clear" w:color="auto" w:fill="FFFFFF"/>
          </w:tcPr>
          <w:p w:rsidR="00F7022B" w:rsidRPr="00F7022B" w:rsidRDefault="0035207C" w:rsidP="001F0D0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>риказ министерства образования области</w:t>
            </w:r>
          </w:p>
        </w:tc>
        <w:tc>
          <w:tcPr>
            <w:tcW w:w="1842" w:type="dxa"/>
            <w:shd w:val="clear" w:color="auto" w:fill="FFFFFF"/>
          </w:tcPr>
          <w:p w:rsidR="00F7022B" w:rsidRPr="00F7022B" w:rsidRDefault="00F7022B" w:rsidP="007C5AA8">
            <w:pPr>
              <w:spacing w:after="0" w:line="240" w:lineRule="auto"/>
              <w:jc w:val="center"/>
            </w:pPr>
            <w:r w:rsidRPr="00F7022B">
              <w:rPr>
                <w:rFonts w:ascii="Times New Roman" w:hAnsi="Times New Roman"/>
                <w:sz w:val="24"/>
                <w:szCs w:val="24"/>
              </w:rPr>
              <w:t xml:space="preserve">20 ноября </w:t>
            </w:r>
            <w:r w:rsidRPr="00F7022B">
              <w:rPr>
                <w:rFonts w:ascii="Times New Roman" w:hAnsi="Times New Roman"/>
                <w:sz w:val="24"/>
                <w:szCs w:val="24"/>
              </w:rPr>
              <w:br/>
              <w:t>2019 года</w:t>
            </w:r>
          </w:p>
        </w:tc>
      </w:tr>
      <w:tr w:rsidR="00F7022B" w:rsidRPr="00F7022B" w:rsidTr="0035207C">
        <w:tc>
          <w:tcPr>
            <w:tcW w:w="567" w:type="dxa"/>
            <w:shd w:val="clear" w:color="auto" w:fill="FFFFFF"/>
          </w:tcPr>
          <w:p w:rsidR="00F7022B" w:rsidRPr="00F7022B" w:rsidRDefault="00F7022B" w:rsidP="007C5A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686" w:type="dxa"/>
            <w:shd w:val="clear" w:color="auto" w:fill="FFFFFF"/>
          </w:tcPr>
          <w:p w:rsidR="0035207C" w:rsidRDefault="00F7022B" w:rsidP="007C5A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 xml:space="preserve">Заключение дополнительного соглашения по реализации регионального проекта «Современная школа» </w:t>
            </w:r>
          </w:p>
          <w:p w:rsidR="00F7022B" w:rsidRPr="00F7022B" w:rsidRDefault="00F7022B" w:rsidP="007C5AA8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 xml:space="preserve">на территории Саратовской области в подсистеме управления проектами государственной интегрированной информационной системы управления общественными </w:t>
            </w:r>
            <w:r w:rsidRPr="0035207C">
              <w:rPr>
                <w:rFonts w:ascii="Times New Roman" w:hAnsi="Times New Roman"/>
                <w:spacing w:val="-6"/>
                <w:sz w:val="24"/>
                <w:szCs w:val="24"/>
              </w:rPr>
              <w:t>финансами «Электронный бюджет</w:t>
            </w:r>
            <w:r w:rsidRPr="00F7022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  <w:shd w:val="clear" w:color="auto" w:fill="FFFFFF"/>
          </w:tcPr>
          <w:p w:rsidR="00F7022B" w:rsidRPr="00F7022B" w:rsidRDefault="00F7022B" w:rsidP="001F0D0E">
            <w:pPr>
              <w:spacing w:after="0" w:line="240" w:lineRule="auto"/>
              <w:jc w:val="center"/>
            </w:pPr>
            <w:r w:rsidRPr="00F7022B">
              <w:rPr>
                <w:rFonts w:ascii="Times New Roman" w:hAnsi="Times New Roman"/>
                <w:sz w:val="24"/>
                <w:szCs w:val="24"/>
              </w:rPr>
              <w:t xml:space="preserve">Правительство области, </w:t>
            </w:r>
            <w:r w:rsidR="0035207C">
              <w:rPr>
                <w:rFonts w:ascii="Times New Roman" w:hAnsi="Times New Roman"/>
                <w:sz w:val="24"/>
                <w:szCs w:val="24"/>
              </w:rPr>
              <w:t>р</w:t>
            </w:r>
            <w:r w:rsidRPr="00F7022B">
              <w:rPr>
                <w:rFonts w:ascii="Times New Roman" w:hAnsi="Times New Roman"/>
                <w:sz w:val="24"/>
                <w:szCs w:val="24"/>
              </w:rPr>
              <w:t>егиональный координатор</w:t>
            </w:r>
          </w:p>
        </w:tc>
        <w:tc>
          <w:tcPr>
            <w:tcW w:w="1701" w:type="dxa"/>
            <w:shd w:val="clear" w:color="auto" w:fill="FFFFFF"/>
          </w:tcPr>
          <w:p w:rsidR="00F7022B" w:rsidRPr="00F7022B" w:rsidRDefault="0035207C" w:rsidP="007C5AA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>аключение дополнитель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>ного соглашения</w:t>
            </w:r>
          </w:p>
        </w:tc>
        <w:tc>
          <w:tcPr>
            <w:tcW w:w="1842" w:type="dxa"/>
            <w:shd w:val="clear" w:color="auto" w:fill="FFFFFF"/>
          </w:tcPr>
          <w:p w:rsidR="0035207C" w:rsidRDefault="00F7022B" w:rsidP="007C5AA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 xml:space="preserve">5 февраля </w:t>
            </w:r>
            <w:r w:rsidRPr="00F7022B">
              <w:rPr>
                <w:rFonts w:ascii="Times New Roman" w:hAnsi="Times New Roman"/>
                <w:sz w:val="24"/>
                <w:szCs w:val="24"/>
              </w:rPr>
              <w:br/>
              <w:t xml:space="preserve">2020 года, </w:t>
            </w:r>
          </w:p>
          <w:p w:rsidR="00F7022B" w:rsidRPr="00F7022B" w:rsidRDefault="0035207C" w:rsidP="007C5AA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 xml:space="preserve">далее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5207C">
              <w:rPr>
                <w:rFonts w:ascii="Times New Roman" w:hAnsi="Times New Roman"/>
                <w:spacing w:val="-12"/>
                <w:sz w:val="24"/>
                <w:szCs w:val="24"/>
              </w:rPr>
              <w:t>по необходимости</w:t>
            </w:r>
          </w:p>
        </w:tc>
      </w:tr>
      <w:tr w:rsidR="00F7022B" w:rsidRPr="00F7022B" w:rsidTr="0035207C">
        <w:tc>
          <w:tcPr>
            <w:tcW w:w="567" w:type="dxa"/>
            <w:shd w:val="clear" w:color="auto" w:fill="FFFFFF"/>
          </w:tcPr>
          <w:p w:rsidR="00F7022B" w:rsidRPr="00F7022B" w:rsidRDefault="00F7022B" w:rsidP="007C5A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686" w:type="dxa"/>
            <w:shd w:val="clear" w:color="auto" w:fill="FFFFFF"/>
          </w:tcPr>
          <w:p w:rsidR="00F7022B" w:rsidRPr="00F7022B" w:rsidRDefault="00F7022B" w:rsidP="007C5A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 xml:space="preserve">Заключение финансового соглашения в подсистеме управления проектами государственной интегрированной информационной системы управления общественными </w:t>
            </w:r>
            <w:r w:rsidRPr="00124A2D">
              <w:rPr>
                <w:rFonts w:ascii="Times New Roman" w:hAnsi="Times New Roman"/>
                <w:spacing w:val="-8"/>
                <w:sz w:val="24"/>
                <w:szCs w:val="24"/>
              </w:rPr>
              <w:t>финансами «Электронный бюджет»</w:t>
            </w:r>
          </w:p>
        </w:tc>
        <w:tc>
          <w:tcPr>
            <w:tcW w:w="1843" w:type="dxa"/>
            <w:shd w:val="clear" w:color="auto" w:fill="FFFFFF"/>
          </w:tcPr>
          <w:p w:rsidR="00F7022B" w:rsidRPr="00F7022B" w:rsidRDefault="00F7022B" w:rsidP="001F0D0E">
            <w:pPr>
              <w:spacing w:after="0" w:line="240" w:lineRule="auto"/>
              <w:jc w:val="center"/>
            </w:pPr>
            <w:r w:rsidRPr="00F7022B">
              <w:rPr>
                <w:rFonts w:ascii="Times New Roman" w:hAnsi="Times New Roman"/>
                <w:sz w:val="24"/>
                <w:szCs w:val="24"/>
              </w:rPr>
              <w:t xml:space="preserve">Правительство области, </w:t>
            </w:r>
            <w:r w:rsidR="00124A2D">
              <w:rPr>
                <w:rFonts w:ascii="Times New Roman" w:hAnsi="Times New Roman"/>
                <w:sz w:val="24"/>
                <w:szCs w:val="24"/>
              </w:rPr>
              <w:t>р</w:t>
            </w:r>
            <w:r w:rsidRPr="00F7022B">
              <w:rPr>
                <w:rFonts w:ascii="Times New Roman" w:hAnsi="Times New Roman"/>
                <w:sz w:val="24"/>
                <w:szCs w:val="24"/>
              </w:rPr>
              <w:t>егиональный координатор</w:t>
            </w:r>
          </w:p>
        </w:tc>
        <w:tc>
          <w:tcPr>
            <w:tcW w:w="1701" w:type="dxa"/>
            <w:shd w:val="clear" w:color="auto" w:fill="FFFFFF"/>
          </w:tcPr>
          <w:p w:rsidR="00F7022B" w:rsidRPr="00F7022B" w:rsidRDefault="0035207C" w:rsidP="007C5AA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>аключение соглашения</w:t>
            </w:r>
          </w:p>
        </w:tc>
        <w:tc>
          <w:tcPr>
            <w:tcW w:w="1842" w:type="dxa"/>
            <w:shd w:val="clear" w:color="auto" w:fill="FFFFFF"/>
          </w:tcPr>
          <w:p w:rsidR="0035207C" w:rsidRDefault="00F7022B" w:rsidP="007C5AA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 xml:space="preserve">15 февраля </w:t>
            </w:r>
            <w:r w:rsidRPr="00F7022B">
              <w:rPr>
                <w:rFonts w:ascii="Times New Roman" w:hAnsi="Times New Roman"/>
                <w:sz w:val="24"/>
                <w:szCs w:val="24"/>
              </w:rPr>
              <w:br/>
              <w:t xml:space="preserve">2020 года, </w:t>
            </w:r>
          </w:p>
          <w:p w:rsidR="00F7022B" w:rsidRPr="00F7022B" w:rsidRDefault="0035207C" w:rsidP="007C5AA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 xml:space="preserve">далее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5207C">
              <w:rPr>
                <w:rFonts w:ascii="Times New Roman" w:hAnsi="Times New Roman"/>
                <w:spacing w:val="-12"/>
                <w:sz w:val="24"/>
                <w:szCs w:val="24"/>
              </w:rPr>
              <w:t>по необходимости</w:t>
            </w:r>
          </w:p>
        </w:tc>
      </w:tr>
      <w:tr w:rsidR="00F7022B" w:rsidRPr="00F7022B" w:rsidTr="0035207C">
        <w:tc>
          <w:tcPr>
            <w:tcW w:w="567" w:type="dxa"/>
            <w:shd w:val="clear" w:color="auto" w:fill="FFFFFF"/>
          </w:tcPr>
          <w:p w:rsidR="00F7022B" w:rsidRPr="00F7022B" w:rsidRDefault="00F7022B" w:rsidP="007C5A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686" w:type="dxa"/>
            <w:shd w:val="clear" w:color="auto" w:fill="FFFFFF"/>
          </w:tcPr>
          <w:p w:rsidR="00F7022B" w:rsidRPr="00F7022B" w:rsidRDefault="00F7022B" w:rsidP="007C5A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>Объявление закупок товаров, работ, услуг для создания Центров «Точка роста»</w:t>
            </w:r>
          </w:p>
        </w:tc>
        <w:tc>
          <w:tcPr>
            <w:tcW w:w="1843" w:type="dxa"/>
            <w:shd w:val="clear" w:color="auto" w:fill="FFFFFF"/>
          </w:tcPr>
          <w:p w:rsidR="00F7022B" w:rsidRDefault="004F750B" w:rsidP="004F750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750B">
              <w:rPr>
                <w:rFonts w:ascii="Times New Roman" w:hAnsi="Times New Roman"/>
                <w:spacing w:val="-6"/>
                <w:sz w:val="24"/>
                <w:szCs w:val="24"/>
              </w:rPr>
              <w:t>органы местного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самоуправления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 xml:space="preserve"> области</w:t>
            </w:r>
          </w:p>
          <w:p w:rsidR="004F750B" w:rsidRPr="004F750B" w:rsidRDefault="004F750B" w:rsidP="004F750B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F750B">
              <w:rPr>
                <w:rFonts w:ascii="Times New Roman" w:hAnsi="Times New Roman"/>
                <w:spacing w:val="-10"/>
                <w:sz w:val="24"/>
                <w:szCs w:val="24"/>
              </w:rPr>
              <w:t>(по согласованию)</w:t>
            </w:r>
          </w:p>
        </w:tc>
        <w:tc>
          <w:tcPr>
            <w:tcW w:w="1701" w:type="dxa"/>
            <w:shd w:val="clear" w:color="auto" w:fill="FFFFFF"/>
          </w:tcPr>
          <w:p w:rsidR="00124A2D" w:rsidRDefault="00124A2D" w:rsidP="007C5A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 xml:space="preserve">звещения </w:t>
            </w:r>
          </w:p>
          <w:p w:rsidR="00F7022B" w:rsidRPr="00F7022B" w:rsidRDefault="00F7022B" w:rsidP="007C5AA8">
            <w:pPr>
              <w:spacing w:after="0" w:line="240" w:lineRule="auto"/>
              <w:jc w:val="center"/>
            </w:pPr>
            <w:r w:rsidRPr="00F7022B">
              <w:rPr>
                <w:rFonts w:ascii="Times New Roman" w:hAnsi="Times New Roman"/>
                <w:sz w:val="24"/>
                <w:szCs w:val="24"/>
              </w:rPr>
              <w:t>о проведении закупок</w:t>
            </w:r>
          </w:p>
        </w:tc>
        <w:tc>
          <w:tcPr>
            <w:tcW w:w="1842" w:type="dxa"/>
            <w:shd w:val="clear" w:color="auto" w:fill="FFFFFF"/>
          </w:tcPr>
          <w:p w:rsidR="00F7022B" w:rsidRPr="00F7022B" w:rsidRDefault="00F7022B" w:rsidP="007C5A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 xml:space="preserve">25 февраля </w:t>
            </w:r>
            <w:r w:rsidRPr="00F7022B">
              <w:rPr>
                <w:rFonts w:ascii="Times New Roman" w:hAnsi="Times New Roman"/>
                <w:sz w:val="24"/>
                <w:szCs w:val="24"/>
              </w:rPr>
              <w:br/>
              <w:t xml:space="preserve">2020 года, далее </w:t>
            </w:r>
            <w:r w:rsidR="00124A2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F7022B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</w:tr>
      <w:tr w:rsidR="00F7022B" w:rsidRPr="00F7022B" w:rsidTr="0035207C">
        <w:tc>
          <w:tcPr>
            <w:tcW w:w="567" w:type="dxa"/>
            <w:shd w:val="clear" w:color="auto" w:fill="FFFFFF"/>
          </w:tcPr>
          <w:p w:rsidR="00F7022B" w:rsidRPr="00F7022B" w:rsidRDefault="00F7022B" w:rsidP="007C5A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686" w:type="dxa"/>
            <w:shd w:val="clear" w:color="auto" w:fill="FFFFFF"/>
          </w:tcPr>
          <w:p w:rsidR="00124A2D" w:rsidRDefault="00F7022B" w:rsidP="007C5A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>Обеспечение 100</w:t>
            </w:r>
            <w:r w:rsidR="00124A2D">
              <w:rPr>
                <w:rFonts w:ascii="Times New Roman" w:hAnsi="Times New Roman"/>
                <w:sz w:val="24"/>
                <w:szCs w:val="24"/>
              </w:rPr>
              <w:t>-процентным</w:t>
            </w:r>
            <w:r w:rsidRPr="00F7022B">
              <w:rPr>
                <w:rFonts w:ascii="Times New Roman" w:hAnsi="Times New Roman"/>
                <w:sz w:val="24"/>
                <w:szCs w:val="24"/>
              </w:rPr>
              <w:t xml:space="preserve"> охватом педагогов и сотрудников Центров в курсах повышения квалификации, программах </w:t>
            </w:r>
            <w:r w:rsidRPr="00124A2D">
              <w:rPr>
                <w:rFonts w:ascii="Times New Roman" w:hAnsi="Times New Roman"/>
                <w:spacing w:val="-10"/>
                <w:sz w:val="24"/>
                <w:szCs w:val="24"/>
              </w:rPr>
              <w:t>переподготовки кадров, проводимых</w:t>
            </w:r>
            <w:r w:rsidRPr="00F702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4A2D">
              <w:rPr>
                <w:rFonts w:ascii="Times New Roman" w:hAnsi="Times New Roman"/>
                <w:spacing w:val="-6"/>
                <w:sz w:val="24"/>
                <w:szCs w:val="24"/>
              </w:rPr>
              <w:t>проектным офисом национального</w:t>
            </w:r>
            <w:r w:rsidRPr="00F7022B">
              <w:rPr>
                <w:rFonts w:ascii="Times New Roman" w:hAnsi="Times New Roman"/>
                <w:sz w:val="24"/>
                <w:szCs w:val="24"/>
              </w:rPr>
              <w:t xml:space="preserve"> проекта «Образование» </w:t>
            </w:r>
          </w:p>
          <w:p w:rsidR="00F7022B" w:rsidRPr="00124A2D" w:rsidRDefault="00F7022B" w:rsidP="007C5AA8">
            <w:pPr>
              <w:spacing w:after="0" w:line="240" w:lineRule="auto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124A2D">
              <w:rPr>
                <w:rFonts w:ascii="Times New Roman" w:hAnsi="Times New Roman"/>
                <w:spacing w:val="-8"/>
                <w:sz w:val="24"/>
                <w:szCs w:val="24"/>
              </w:rPr>
              <w:t>в дистанционном и очном форматах</w:t>
            </w:r>
          </w:p>
        </w:tc>
        <w:tc>
          <w:tcPr>
            <w:tcW w:w="1843" w:type="dxa"/>
            <w:shd w:val="clear" w:color="auto" w:fill="FFFFFF"/>
          </w:tcPr>
          <w:p w:rsidR="00F7022B" w:rsidRPr="00F7022B" w:rsidRDefault="00124A2D" w:rsidP="007C5A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 xml:space="preserve">егиональный координатор,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>роектный офис нацпроекта «Образование»</w:t>
            </w:r>
          </w:p>
        </w:tc>
        <w:tc>
          <w:tcPr>
            <w:tcW w:w="1701" w:type="dxa"/>
            <w:shd w:val="clear" w:color="auto" w:fill="FFFFFF"/>
          </w:tcPr>
          <w:p w:rsidR="00124A2D" w:rsidRDefault="00124A2D" w:rsidP="007C5A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 xml:space="preserve">видетельство о повышении </w:t>
            </w:r>
            <w:r w:rsidR="00F7022B" w:rsidRPr="00124A2D">
              <w:rPr>
                <w:rFonts w:ascii="Times New Roman" w:hAnsi="Times New Roman"/>
                <w:spacing w:val="-6"/>
                <w:sz w:val="24"/>
                <w:szCs w:val="24"/>
              </w:rPr>
              <w:t>квалификации</w:t>
            </w:r>
            <w:r w:rsidRPr="00124A2D">
              <w:rPr>
                <w:rFonts w:ascii="Times New Roman" w:hAnsi="Times New Roman"/>
                <w:spacing w:val="-6"/>
                <w:sz w:val="24"/>
                <w:szCs w:val="24"/>
              </w:rPr>
              <w:t>,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 xml:space="preserve">тчет </w:t>
            </w:r>
          </w:p>
          <w:p w:rsidR="00F7022B" w:rsidRPr="00F7022B" w:rsidRDefault="00F7022B" w:rsidP="007C5AA8">
            <w:pPr>
              <w:spacing w:after="0" w:line="240" w:lineRule="auto"/>
              <w:jc w:val="center"/>
            </w:pPr>
            <w:r w:rsidRPr="00124A2D">
              <w:rPr>
                <w:rFonts w:ascii="Times New Roman" w:hAnsi="Times New Roman"/>
                <w:spacing w:val="-10"/>
                <w:sz w:val="24"/>
                <w:szCs w:val="24"/>
              </w:rPr>
              <w:t>по программам</w:t>
            </w:r>
            <w:r w:rsidRPr="00F7022B">
              <w:rPr>
                <w:rFonts w:ascii="Times New Roman" w:hAnsi="Times New Roman"/>
                <w:sz w:val="24"/>
                <w:szCs w:val="24"/>
              </w:rPr>
              <w:t xml:space="preserve"> пере</w:t>
            </w:r>
            <w:r w:rsidR="0076440D">
              <w:rPr>
                <w:rFonts w:ascii="Times New Roman" w:hAnsi="Times New Roman"/>
                <w:sz w:val="24"/>
                <w:szCs w:val="24"/>
              </w:rPr>
              <w:t>-</w:t>
            </w:r>
            <w:r w:rsidRPr="00F7022B">
              <w:rPr>
                <w:rFonts w:ascii="Times New Roman" w:hAnsi="Times New Roman"/>
                <w:sz w:val="24"/>
                <w:szCs w:val="24"/>
              </w:rPr>
              <w:t>подготовки кадров</w:t>
            </w:r>
          </w:p>
        </w:tc>
        <w:tc>
          <w:tcPr>
            <w:tcW w:w="1842" w:type="dxa"/>
            <w:shd w:val="clear" w:color="auto" w:fill="FFFFFF"/>
          </w:tcPr>
          <w:p w:rsidR="00F7022B" w:rsidRPr="00F7022B" w:rsidRDefault="00124A2D" w:rsidP="007C5A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>огласно отдельному графику проектного офиса нацпроекта «Образование»</w:t>
            </w:r>
          </w:p>
        </w:tc>
      </w:tr>
      <w:tr w:rsidR="00F7022B" w:rsidRPr="00F7022B" w:rsidTr="0035207C">
        <w:tc>
          <w:tcPr>
            <w:tcW w:w="567" w:type="dxa"/>
            <w:shd w:val="clear" w:color="auto" w:fill="FFFFFF"/>
          </w:tcPr>
          <w:p w:rsidR="00F7022B" w:rsidRPr="00F7022B" w:rsidRDefault="00F7022B" w:rsidP="007C5A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3686" w:type="dxa"/>
            <w:shd w:val="clear" w:color="auto" w:fill="FFFFFF"/>
          </w:tcPr>
          <w:p w:rsidR="00124A2D" w:rsidRDefault="00F7022B" w:rsidP="007C5A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 xml:space="preserve">Получение лицензии </w:t>
            </w:r>
          </w:p>
          <w:p w:rsidR="00124A2D" w:rsidRDefault="00F7022B" w:rsidP="007C5A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4A2D">
              <w:rPr>
                <w:rFonts w:ascii="Times New Roman" w:hAnsi="Times New Roman"/>
                <w:spacing w:val="-6"/>
                <w:sz w:val="24"/>
                <w:szCs w:val="24"/>
              </w:rPr>
              <w:t>на образовательную деятельность</w:t>
            </w:r>
            <w:r w:rsidRPr="00F7022B">
              <w:rPr>
                <w:rFonts w:ascii="Times New Roman" w:hAnsi="Times New Roman"/>
                <w:sz w:val="24"/>
                <w:szCs w:val="24"/>
              </w:rPr>
              <w:t xml:space="preserve"> Центров по программам дополнительного образования детей и взрослых </w:t>
            </w:r>
          </w:p>
          <w:p w:rsidR="00F7022B" w:rsidRPr="00F7022B" w:rsidRDefault="00F7022B" w:rsidP="007C5A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>(при необходимости)</w:t>
            </w:r>
          </w:p>
        </w:tc>
        <w:tc>
          <w:tcPr>
            <w:tcW w:w="1843" w:type="dxa"/>
            <w:shd w:val="clear" w:color="auto" w:fill="FFFFFF"/>
          </w:tcPr>
          <w:p w:rsidR="00F7022B" w:rsidRPr="00F7022B" w:rsidRDefault="00124A2D" w:rsidP="007C5A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>егиональный координатор</w:t>
            </w:r>
          </w:p>
        </w:tc>
        <w:tc>
          <w:tcPr>
            <w:tcW w:w="1701" w:type="dxa"/>
            <w:shd w:val="clear" w:color="auto" w:fill="FFFFFF"/>
          </w:tcPr>
          <w:p w:rsidR="00124A2D" w:rsidRDefault="00124A2D" w:rsidP="007C5AA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 xml:space="preserve">ицензия </w:t>
            </w:r>
          </w:p>
          <w:p w:rsidR="00124A2D" w:rsidRDefault="00F7022B" w:rsidP="007C5AA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A2D">
              <w:rPr>
                <w:rFonts w:ascii="Times New Roman" w:hAnsi="Times New Roman"/>
                <w:spacing w:val="-8"/>
                <w:sz w:val="24"/>
                <w:szCs w:val="24"/>
              </w:rPr>
              <w:t>на реализацию</w:t>
            </w:r>
            <w:r w:rsidRPr="00F702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4A2D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образовательных </w:t>
            </w:r>
            <w:r w:rsidRPr="00F7022B">
              <w:rPr>
                <w:rFonts w:ascii="Times New Roman" w:hAnsi="Times New Roman"/>
                <w:sz w:val="24"/>
                <w:szCs w:val="24"/>
              </w:rPr>
              <w:t xml:space="preserve">программ </w:t>
            </w:r>
            <w:r w:rsidRPr="00124A2D">
              <w:rPr>
                <w:rFonts w:ascii="Times New Roman" w:hAnsi="Times New Roman"/>
                <w:spacing w:val="-12"/>
                <w:sz w:val="24"/>
                <w:szCs w:val="24"/>
              </w:rPr>
              <w:t>дополнительного</w:t>
            </w:r>
            <w:r w:rsidRPr="00F7022B">
              <w:rPr>
                <w:rFonts w:ascii="Times New Roman" w:hAnsi="Times New Roman"/>
                <w:sz w:val="24"/>
                <w:szCs w:val="24"/>
              </w:rPr>
              <w:t xml:space="preserve"> образования детей </w:t>
            </w:r>
          </w:p>
          <w:p w:rsidR="00F7022B" w:rsidRPr="00F7022B" w:rsidRDefault="00F7022B" w:rsidP="007C5AA8">
            <w:pPr>
              <w:spacing w:after="0" w:line="240" w:lineRule="auto"/>
              <w:ind w:left="-57" w:right="-57"/>
              <w:jc w:val="center"/>
            </w:pPr>
            <w:r w:rsidRPr="00F7022B">
              <w:rPr>
                <w:rFonts w:ascii="Times New Roman" w:hAnsi="Times New Roman"/>
                <w:sz w:val="24"/>
                <w:szCs w:val="24"/>
              </w:rPr>
              <w:t>и взрослых</w:t>
            </w:r>
          </w:p>
        </w:tc>
        <w:tc>
          <w:tcPr>
            <w:tcW w:w="1842" w:type="dxa"/>
            <w:shd w:val="clear" w:color="auto" w:fill="FFFFFF"/>
          </w:tcPr>
          <w:p w:rsidR="00F7022B" w:rsidRPr="00F7022B" w:rsidRDefault="00F7022B" w:rsidP="007C5A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 xml:space="preserve">25 августа </w:t>
            </w:r>
            <w:r w:rsidRPr="00F7022B">
              <w:rPr>
                <w:rFonts w:ascii="Times New Roman" w:hAnsi="Times New Roman"/>
                <w:sz w:val="24"/>
                <w:szCs w:val="24"/>
              </w:rPr>
              <w:br/>
              <w:t>2020 года</w:t>
            </w:r>
          </w:p>
        </w:tc>
      </w:tr>
      <w:tr w:rsidR="00F7022B" w:rsidRPr="00F7022B" w:rsidTr="0035207C">
        <w:tc>
          <w:tcPr>
            <w:tcW w:w="567" w:type="dxa"/>
            <w:shd w:val="clear" w:color="auto" w:fill="FFFFFF"/>
          </w:tcPr>
          <w:p w:rsidR="00F7022B" w:rsidRPr="00F7022B" w:rsidRDefault="00F7022B" w:rsidP="007C5A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3686" w:type="dxa"/>
            <w:shd w:val="clear" w:color="auto" w:fill="FFFFFF"/>
          </w:tcPr>
          <w:p w:rsidR="00124A2D" w:rsidRDefault="00F7022B" w:rsidP="007C5A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>Завершение приведения площадок образовательных организаций в соответстви</w:t>
            </w:r>
            <w:r w:rsidR="002C0F36">
              <w:rPr>
                <w:rFonts w:ascii="Times New Roman" w:hAnsi="Times New Roman"/>
                <w:sz w:val="24"/>
                <w:szCs w:val="24"/>
              </w:rPr>
              <w:t>е</w:t>
            </w:r>
            <w:r w:rsidRPr="00F7022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7022B" w:rsidRPr="00F7022B" w:rsidRDefault="00F7022B" w:rsidP="002C0F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>с фирменным стилем Центров (достав</w:t>
            </w:r>
            <w:r w:rsidR="002C0F36">
              <w:rPr>
                <w:rFonts w:ascii="Times New Roman" w:hAnsi="Times New Roman"/>
                <w:sz w:val="24"/>
                <w:szCs w:val="24"/>
              </w:rPr>
              <w:t>ка</w:t>
            </w:r>
            <w:r w:rsidRPr="00F7022B">
              <w:rPr>
                <w:rFonts w:ascii="Times New Roman" w:hAnsi="Times New Roman"/>
                <w:sz w:val="24"/>
                <w:szCs w:val="24"/>
              </w:rPr>
              <w:t>, установ</w:t>
            </w:r>
            <w:r w:rsidR="002C0F36">
              <w:rPr>
                <w:rFonts w:ascii="Times New Roman" w:hAnsi="Times New Roman"/>
                <w:sz w:val="24"/>
                <w:szCs w:val="24"/>
              </w:rPr>
              <w:t>ка</w:t>
            </w:r>
            <w:r w:rsidRPr="00F7022B">
              <w:rPr>
                <w:rFonts w:ascii="Times New Roman" w:hAnsi="Times New Roman"/>
                <w:sz w:val="24"/>
                <w:szCs w:val="24"/>
              </w:rPr>
              <w:t>, нала</w:t>
            </w:r>
            <w:r w:rsidR="002C0F36">
              <w:rPr>
                <w:rFonts w:ascii="Times New Roman" w:hAnsi="Times New Roman"/>
                <w:sz w:val="24"/>
                <w:szCs w:val="24"/>
              </w:rPr>
              <w:t>дка</w:t>
            </w:r>
            <w:r w:rsidRPr="00F7022B">
              <w:rPr>
                <w:rFonts w:ascii="Times New Roman" w:hAnsi="Times New Roman"/>
                <w:sz w:val="24"/>
                <w:szCs w:val="24"/>
              </w:rPr>
              <w:t xml:space="preserve"> оборудовани</w:t>
            </w:r>
            <w:r w:rsidR="002C0F36">
              <w:rPr>
                <w:rFonts w:ascii="Times New Roman" w:hAnsi="Times New Roman"/>
                <w:sz w:val="24"/>
                <w:szCs w:val="24"/>
              </w:rPr>
              <w:t>я</w:t>
            </w:r>
            <w:r w:rsidRPr="00F7022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  <w:shd w:val="clear" w:color="auto" w:fill="FFFFFF"/>
          </w:tcPr>
          <w:p w:rsidR="004F750B" w:rsidRDefault="00124A2D" w:rsidP="004F750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 xml:space="preserve">егиональный координатор, </w:t>
            </w:r>
            <w:r w:rsidR="004F750B" w:rsidRPr="004F750B">
              <w:rPr>
                <w:rFonts w:ascii="Times New Roman" w:hAnsi="Times New Roman"/>
                <w:spacing w:val="-6"/>
                <w:sz w:val="24"/>
                <w:szCs w:val="24"/>
              </w:rPr>
              <w:t>органы местного</w:t>
            </w:r>
            <w:r w:rsidR="004F750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самоуправления</w:t>
            </w:r>
            <w:r w:rsidR="004F750B" w:rsidRPr="00F702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>области</w:t>
            </w:r>
            <w:r w:rsidR="004F750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7022B" w:rsidRPr="004F750B" w:rsidRDefault="004F750B" w:rsidP="004F750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F750B">
              <w:rPr>
                <w:rFonts w:ascii="Times New Roman" w:hAnsi="Times New Roman"/>
                <w:spacing w:val="-10"/>
                <w:sz w:val="24"/>
                <w:szCs w:val="24"/>
              </w:rPr>
              <w:t>(по согласованию)</w:t>
            </w:r>
          </w:p>
        </w:tc>
        <w:tc>
          <w:tcPr>
            <w:tcW w:w="1701" w:type="dxa"/>
            <w:shd w:val="clear" w:color="auto" w:fill="FFFFFF"/>
          </w:tcPr>
          <w:p w:rsidR="00124A2D" w:rsidRDefault="001F0D0E" w:rsidP="007C5A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>кты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 xml:space="preserve">приемки работ, товарные накладные </w:t>
            </w:r>
          </w:p>
          <w:p w:rsidR="00F7022B" w:rsidRPr="00F7022B" w:rsidRDefault="00F7022B" w:rsidP="007C5AA8">
            <w:pPr>
              <w:spacing w:after="0" w:line="240" w:lineRule="auto"/>
              <w:jc w:val="center"/>
            </w:pPr>
            <w:r w:rsidRPr="00F7022B">
              <w:rPr>
                <w:rFonts w:ascii="Times New Roman" w:hAnsi="Times New Roman"/>
                <w:sz w:val="24"/>
                <w:szCs w:val="24"/>
              </w:rPr>
              <w:t>и т.д.</w:t>
            </w:r>
          </w:p>
        </w:tc>
        <w:tc>
          <w:tcPr>
            <w:tcW w:w="1842" w:type="dxa"/>
            <w:shd w:val="clear" w:color="auto" w:fill="FFFFFF"/>
          </w:tcPr>
          <w:p w:rsidR="00F7022B" w:rsidRPr="00F7022B" w:rsidRDefault="00F7022B" w:rsidP="007C5A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 xml:space="preserve">25 августа </w:t>
            </w:r>
            <w:r w:rsidRPr="00F7022B">
              <w:rPr>
                <w:rFonts w:ascii="Times New Roman" w:hAnsi="Times New Roman"/>
                <w:sz w:val="24"/>
                <w:szCs w:val="24"/>
              </w:rPr>
              <w:br/>
              <w:t xml:space="preserve">2020 года, далее </w:t>
            </w:r>
            <w:r w:rsidR="00CA3690">
              <w:rPr>
                <w:rFonts w:ascii="Times New Roman" w:hAnsi="Times New Roman"/>
                <w:sz w:val="28"/>
                <w:szCs w:val="28"/>
              </w:rPr>
              <w:t>–</w:t>
            </w:r>
            <w:r w:rsidRPr="00F7022B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</w:tr>
    </w:tbl>
    <w:p w:rsidR="001F0D0E" w:rsidRDefault="001F0D0E"/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ayout w:type="fixed"/>
        <w:tblLook w:val="04A0"/>
      </w:tblPr>
      <w:tblGrid>
        <w:gridCol w:w="567"/>
        <w:gridCol w:w="3686"/>
        <w:gridCol w:w="1843"/>
        <w:gridCol w:w="1701"/>
        <w:gridCol w:w="1842"/>
      </w:tblGrid>
      <w:tr w:rsidR="00F7022B" w:rsidRPr="00F7022B" w:rsidTr="0035207C">
        <w:tc>
          <w:tcPr>
            <w:tcW w:w="567" w:type="dxa"/>
            <w:shd w:val="clear" w:color="auto" w:fill="FFFFFF"/>
          </w:tcPr>
          <w:p w:rsidR="00F7022B" w:rsidRPr="00F7022B" w:rsidRDefault="00F7022B" w:rsidP="007C5A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3686" w:type="dxa"/>
            <w:shd w:val="clear" w:color="auto" w:fill="FFFFFF"/>
          </w:tcPr>
          <w:p w:rsidR="00F7022B" w:rsidRPr="00F7022B" w:rsidRDefault="00F7022B" w:rsidP="007C5A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>Проведение мониторинга соответствия приобретенного оборудования для создания Центров в субъекте Российской Федерации целям и задачам Мероприятия</w:t>
            </w:r>
          </w:p>
        </w:tc>
        <w:tc>
          <w:tcPr>
            <w:tcW w:w="1843" w:type="dxa"/>
            <w:shd w:val="clear" w:color="auto" w:fill="FFFFFF"/>
          </w:tcPr>
          <w:p w:rsidR="00F7022B" w:rsidRPr="00F7022B" w:rsidRDefault="00124A2D" w:rsidP="007C5A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 xml:space="preserve">егиональный координатор,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>роектный офис нацпроекта «Образование»</w:t>
            </w:r>
          </w:p>
        </w:tc>
        <w:tc>
          <w:tcPr>
            <w:tcW w:w="1701" w:type="dxa"/>
            <w:shd w:val="clear" w:color="auto" w:fill="FFFFFF"/>
          </w:tcPr>
          <w:p w:rsidR="00F7022B" w:rsidRPr="00F7022B" w:rsidRDefault="00124A2D" w:rsidP="007C5AA8">
            <w:pPr>
              <w:spacing w:after="0" w:line="240" w:lineRule="auto"/>
              <w:ind w:left="-57" w:right="-57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 xml:space="preserve">о форме, определяемой </w:t>
            </w:r>
            <w:r w:rsidR="00F7022B" w:rsidRPr="007C5AA8">
              <w:rPr>
                <w:rFonts w:ascii="Times New Roman" w:hAnsi="Times New Roman"/>
                <w:spacing w:val="-8"/>
                <w:sz w:val="24"/>
                <w:szCs w:val="24"/>
              </w:rPr>
              <w:t>ведомственным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 xml:space="preserve"> проектным офисом нацпроекта </w:t>
            </w:r>
            <w:r w:rsidR="00F7022B" w:rsidRPr="00124A2D">
              <w:rPr>
                <w:rFonts w:ascii="Times New Roman" w:hAnsi="Times New Roman"/>
                <w:spacing w:val="-8"/>
                <w:sz w:val="24"/>
                <w:szCs w:val="24"/>
              </w:rPr>
              <w:t>«Образование»</w:t>
            </w:r>
          </w:p>
        </w:tc>
        <w:tc>
          <w:tcPr>
            <w:tcW w:w="1842" w:type="dxa"/>
            <w:shd w:val="clear" w:color="auto" w:fill="FFFFFF"/>
          </w:tcPr>
          <w:p w:rsidR="00F7022B" w:rsidRPr="00F7022B" w:rsidRDefault="00F7022B" w:rsidP="007C5A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 xml:space="preserve">30 ноября </w:t>
            </w:r>
            <w:r w:rsidRPr="00F7022B">
              <w:rPr>
                <w:rFonts w:ascii="Times New Roman" w:hAnsi="Times New Roman"/>
                <w:sz w:val="24"/>
                <w:szCs w:val="24"/>
              </w:rPr>
              <w:br/>
              <w:t xml:space="preserve">2020 года, далее </w:t>
            </w:r>
            <w:r w:rsidR="002C0F36">
              <w:rPr>
                <w:rFonts w:ascii="Times New Roman" w:hAnsi="Times New Roman"/>
                <w:sz w:val="28"/>
                <w:szCs w:val="28"/>
              </w:rPr>
              <w:t>–</w:t>
            </w:r>
            <w:r w:rsidRPr="00F7022B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</w:tr>
      <w:tr w:rsidR="00F7022B" w:rsidRPr="00F7022B" w:rsidTr="0035207C">
        <w:tc>
          <w:tcPr>
            <w:tcW w:w="567" w:type="dxa"/>
            <w:shd w:val="clear" w:color="auto" w:fill="FFFFFF"/>
          </w:tcPr>
          <w:p w:rsidR="00F7022B" w:rsidRPr="00F7022B" w:rsidRDefault="00F7022B" w:rsidP="007C5A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3686" w:type="dxa"/>
            <w:shd w:val="clear" w:color="auto" w:fill="FFFFFF"/>
          </w:tcPr>
          <w:p w:rsidR="00F7022B" w:rsidRPr="00F7022B" w:rsidRDefault="00F7022B" w:rsidP="007C5A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>Открытие Центров в единый день</w:t>
            </w:r>
          </w:p>
        </w:tc>
        <w:tc>
          <w:tcPr>
            <w:tcW w:w="1843" w:type="dxa"/>
            <w:shd w:val="clear" w:color="auto" w:fill="FFFFFF"/>
          </w:tcPr>
          <w:p w:rsidR="004F750B" w:rsidRDefault="007C5AA8" w:rsidP="004F750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 xml:space="preserve">егиональный координатор, </w:t>
            </w:r>
            <w:r w:rsidR="004F750B" w:rsidRPr="004F750B">
              <w:rPr>
                <w:rFonts w:ascii="Times New Roman" w:hAnsi="Times New Roman"/>
                <w:spacing w:val="-6"/>
                <w:sz w:val="24"/>
                <w:szCs w:val="24"/>
              </w:rPr>
              <w:t>органы местного</w:t>
            </w:r>
            <w:r w:rsidR="004F750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самоуправления</w:t>
            </w:r>
            <w:r w:rsidR="004F750B" w:rsidRPr="00F702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>области</w:t>
            </w:r>
          </w:p>
          <w:p w:rsidR="00F7022B" w:rsidRPr="004F750B" w:rsidRDefault="004F750B" w:rsidP="004F750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F750B">
              <w:rPr>
                <w:rFonts w:ascii="Times New Roman" w:hAnsi="Times New Roman"/>
                <w:spacing w:val="-10"/>
                <w:sz w:val="24"/>
                <w:szCs w:val="24"/>
              </w:rPr>
              <w:t>(по согласованию)</w:t>
            </w:r>
          </w:p>
        </w:tc>
        <w:tc>
          <w:tcPr>
            <w:tcW w:w="1701" w:type="dxa"/>
            <w:shd w:val="clear" w:color="auto" w:fill="FFFFFF"/>
          </w:tcPr>
          <w:p w:rsidR="007C5AA8" w:rsidRDefault="007C5AA8" w:rsidP="007C5A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>нформа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 xml:space="preserve">ционное освещение </w:t>
            </w:r>
          </w:p>
          <w:p w:rsidR="00F7022B" w:rsidRPr="00F7022B" w:rsidRDefault="00F7022B" w:rsidP="007C5AA8">
            <w:pPr>
              <w:spacing w:after="0" w:line="240" w:lineRule="auto"/>
              <w:jc w:val="center"/>
            </w:pPr>
            <w:r w:rsidRPr="00F7022B">
              <w:rPr>
                <w:rFonts w:ascii="Times New Roman" w:hAnsi="Times New Roman"/>
                <w:sz w:val="24"/>
                <w:szCs w:val="24"/>
              </w:rPr>
              <w:t>в СМИ</w:t>
            </w:r>
          </w:p>
        </w:tc>
        <w:tc>
          <w:tcPr>
            <w:tcW w:w="1842" w:type="dxa"/>
            <w:shd w:val="clear" w:color="auto" w:fill="FFFFFF"/>
          </w:tcPr>
          <w:p w:rsidR="00F7022B" w:rsidRPr="00F7022B" w:rsidRDefault="00F7022B" w:rsidP="007C5A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 xml:space="preserve">1 сентября 2020, 2021, 2022 года </w:t>
            </w:r>
            <w:r w:rsidRPr="00F7022B">
              <w:rPr>
                <w:rFonts w:ascii="Times New Roman" w:hAnsi="Times New Roman"/>
                <w:sz w:val="24"/>
                <w:szCs w:val="24"/>
              </w:rPr>
              <w:br/>
              <w:t>(по плану)</w:t>
            </w:r>
          </w:p>
        </w:tc>
      </w:tr>
    </w:tbl>
    <w:p w:rsidR="00F7022B" w:rsidRPr="00F7022B" w:rsidRDefault="00F7022B" w:rsidP="00F7022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7022B" w:rsidRPr="00F7022B" w:rsidRDefault="00F7022B" w:rsidP="00F7022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7022B" w:rsidRPr="00F7022B" w:rsidRDefault="00F7022B" w:rsidP="00F7022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7022B" w:rsidRPr="00F7022B" w:rsidRDefault="00F7022B" w:rsidP="00F7022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7022B" w:rsidRPr="00F7022B" w:rsidRDefault="00F7022B" w:rsidP="00F7022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7022B" w:rsidRPr="00F7022B" w:rsidRDefault="00F7022B" w:rsidP="00F7022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7022B" w:rsidRPr="00F7022B" w:rsidRDefault="00F7022B" w:rsidP="00F7022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7022B" w:rsidRPr="00F7022B" w:rsidRDefault="00F7022B" w:rsidP="00F7022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C5AA8" w:rsidRDefault="007C5AA8" w:rsidP="00F7022B">
      <w:pPr>
        <w:spacing w:after="0" w:line="360" w:lineRule="auto"/>
        <w:rPr>
          <w:rFonts w:ascii="Times New Roman" w:hAnsi="Times New Roman"/>
          <w:sz w:val="28"/>
          <w:szCs w:val="28"/>
        </w:rPr>
        <w:sectPr w:rsidR="007C5AA8" w:rsidSect="006B4956">
          <w:pgSz w:w="11906" w:h="16838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</w:p>
    <w:p w:rsidR="007C5AA8" w:rsidRDefault="007C5AA8" w:rsidP="007C5AA8">
      <w:pPr>
        <w:tabs>
          <w:tab w:val="left" w:pos="851"/>
        </w:tabs>
        <w:spacing w:after="0" w:line="240" w:lineRule="auto"/>
        <w:ind w:left="5245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022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</w:p>
    <w:p w:rsidR="007C5AA8" w:rsidRDefault="007C5AA8" w:rsidP="007C5AA8">
      <w:pPr>
        <w:tabs>
          <w:tab w:val="left" w:pos="851"/>
        </w:tabs>
        <w:spacing w:after="0" w:line="240" w:lineRule="auto"/>
        <w:ind w:left="5245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5AA8" w:rsidRPr="00F7022B" w:rsidRDefault="007C5AA8" w:rsidP="007C5AA8">
      <w:pPr>
        <w:tabs>
          <w:tab w:val="left" w:pos="851"/>
        </w:tabs>
        <w:spacing w:after="0" w:line="240" w:lineRule="auto"/>
        <w:ind w:left="5245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УТВЕРЖДЕНА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7022B">
        <w:rPr>
          <w:rFonts w:ascii="Times New Roman" w:eastAsia="Times New Roman" w:hAnsi="Times New Roman"/>
          <w:sz w:val="28"/>
          <w:szCs w:val="28"/>
          <w:lang w:eastAsia="ru-RU"/>
        </w:rPr>
        <w:t>распоряжени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ем </w:t>
      </w:r>
      <w:r w:rsidRPr="00F7022B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Правительства </w:t>
      </w:r>
    </w:p>
    <w:p w:rsidR="007C5AA8" w:rsidRPr="00F7022B" w:rsidRDefault="007C5AA8" w:rsidP="007C5AA8">
      <w:pPr>
        <w:tabs>
          <w:tab w:val="left" w:pos="851"/>
        </w:tabs>
        <w:spacing w:after="0" w:line="240" w:lineRule="auto"/>
        <w:ind w:left="5245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022B">
        <w:rPr>
          <w:rFonts w:ascii="Times New Roman" w:eastAsia="Times New Roman" w:hAnsi="Times New Roman"/>
          <w:sz w:val="28"/>
          <w:szCs w:val="28"/>
          <w:lang w:eastAsia="ru-RU"/>
        </w:rPr>
        <w:t>Саратовской области</w:t>
      </w:r>
    </w:p>
    <w:p w:rsidR="00295AB8" w:rsidRPr="00295AB8" w:rsidRDefault="00295AB8" w:rsidP="00295AB8">
      <w:pPr>
        <w:spacing w:after="0" w:line="240" w:lineRule="auto"/>
        <w:ind w:firstLine="5245"/>
        <w:rPr>
          <w:rFonts w:ascii="Times New Roman" w:hAnsi="Times New Roman"/>
          <w:sz w:val="28"/>
          <w:szCs w:val="28"/>
        </w:rPr>
      </w:pPr>
      <w:r w:rsidRPr="00295AB8">
        <w:rPr>
          <w:rFonts w:ascii="Times New Roman" w:hAnsi="Times New Roman"/>
          <w:sz w:val="28"/>
          <w:szCs w:val="28"/>
        </w:rPr>
        <w:t>от 2 июля 2019 года № 148-Пр</w:t>
      </w:r>
    </w:p>
    <w:p w:rsidR="007C5AA8" w:rsidRDefault="007C5AA8" w:rsidP="007C5AA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C5AA8" w:rsidRDefault="007C5AA8" w:rsidP="007C5AA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C5AA8" w:rsidRDefault="007C5AA8" w:rsidP="007C5AA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7022B" w:rsidRPr="00F7022B" w:rsidRDefault="00F7022B" w:rsidP="007C5AA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7022B">
        <w:rPr>
          <w:rFonts w:ascii="Times New Roman" w:eastAsia="Times New Roman" w:hAnsi="Times New Roman"/>
          <w:b/>
          <w:sz w:val="28"/>
          <w:szCs w:val="28"/>
          <w:lang w:eastAsia="ru-RU"/>
        </w:rPr>
        <w:t>К</w:t>
      </w:r>
      <w:r w:rsidR="007C5AA8" w:rsidRPr="00F7022B">
        <w:rPr>
          <w:rFonts w:ascii="Times New Roman" w:eastAsia="Times New Roman" w:hAnsi="Times New Roman"/>
          <w:b/>
          <w:sz w:val="28"/>
          <w:szCs w:val="28"/>
          <w:lang w:eastAsia="ru-RU"/>
        </w:rPr>
        <w:t>онцепция</w:t>
      </w:r>
    </w:p>
    <w:p w:rsidR="00F7022B" w:rsidRPr="00F7022B" w:rsidRDefault="00F7022B" w:rsidP="007C5AA8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7022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создани</w:t>
      </w:r>
      <w:r w:rsidR="0076440D">
        <w:rPr>
          <w:rFonts w:ascii="Times New Roman" w:eastAsia="Times New Roman" w:hAnsi="Times New Roman"/>
          <w:b/>
          <w:sz w:val="28"/>
          <w:szCs w:val="28"/>
          <w:lang w:eastAsia="ru-RU"/>
        </w:rPr>
        <w:t>я</w:t>
      </w:r>
      <w:r w:rsidRPr="00F7022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на территории Саратовской области </w:t>
      </w:r>
      <w:r w:rsidRPr="00F7022B">
        <w:rPr>
          <w:rFonts w:ascii="Times New Roman" w:hAnsi="Times New Roman"/>
          <w:b/>
          <w:sz w:val="28"/>
          <w:szCs w:val="28"/>
        </w:rPr>
        <w:t xml:space="preserve">Центров образования цифрового и </w:t>
      </w:r>
      <w:r w:rsidRPr="00F7022B">
        <w:rPr>
          <w:rFonts w:ascii="Times New Roman" w:eastAsia="Times New Roman" w:hAnsi="Times New Roman"/>
          <w:b/>
          <w:sz w:val="28"/>
          <w:szCs w:val="28"/>
          <w:lang w:eastAsia="ru-RU"/>
        </w:rPr>
        <w:t>гуманитарного профилей</w:t>
      </w:r>
      <w:r w:rsidR="007C5AA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F7022B">
        <w:rPr>
          <w:rFonts w:ascii="Times New Roman" w:eastAsia="Times New Roman" w:hAnsi="Times New Roman"/>
          <w:b/>
          <w:sz w:val="28"/>
          <w:szCs w:val="28"/>
          <w:lang w:eastAsia="ru-RU"/>
        </w:rPr>
        <w:t>«Точка роста» в 2020-2022 годах</w:t>
      </w:r>
    </w:p>
    <w:p w:rsidR="00F7022B" w:rsidRPr="00F7022B" w:rsidRDefault="00F7022B" w:rsidP="00F7022B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0ABC" w:rsidRDefault="00F7022B" w:rsidP="00080AB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0ABC">
        <w:rPr>
          <w:rFonts w:ascii="Times New Roman" w:eastAsia="Times New Roman" w:hAnsi="Times New Roman"/>
          <w:b/>
          <w:sz w:val="28"/>
          <w:szCs w:val="24"/>
          <w:lang w:eastAsia="ru-RU"/>
        </w:rPr>
        <w:t>1.</w:t>
      </w:r>
      <w:r w:rsidR="007C5AA8" w:rsidRPr="00080ABC">
        <w:rPr>
          <w:rFonts w:ascii="Times New Roman" w:eastAsia="Times New Roman" w:hAnsi="Times New Roman"/>
          <w:b/>
          <w:sz w:val="28"/>
          <w:szCs w:val="24"/>
          <w:lang w:eastAsia="ru-RU"/>
        </w:rPr>
        <w:t> </w:t>
      </w:r>
      <w:r w:rsidRPr="00080ABC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Обоснование потребности в реализации мероприятия по созданию </w:t>
      </w:r>
      <w:r w:rsidRPr="00080ABC">
        <w:rPr>
          <w:rFonts w:ascii="Times New Roman" w:hAnsi="Times New Roman"/>
          <w:b/>
          <w:sz w:val="28"/>
          <w:szCs w:val="28"/>
        </w:rPr>
        <w:t xml:space="preserve">Центров образования цифрового и гуманитарного профилей </w:t>
      </w:r>
    </w:p>
    <w:p w:rsidR="00080ABC" w:rsidRDefault="00F7022B" w:rsidP="00080AB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0AB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«Точка роста» </w:t>
      </w:r>
      <w:r w:rsidR="007712B3" w:rsidRPr="00080ABC">
        <w:rPr>
          <w:rFonts w:ascii="Times New Roman" w:hAnsi="Times New Roman"/>
          <w:b/>
          <w:sz w:val="28"/>
          <w:szCs w:val="28"/>
        </w:rPr>
        <w:t>(далее – Центр</w:t>
      </w:r>
      <w:r w:rsidR="007712B3">
        <w:rPr>
          <w:rFonts w:ascii="Times New Roman" w:hAnsi="Times New Roman"/>
          <w:b/>
          <w:sz w:val="28"/>
          <w:szCs w:val="28"/>
        </w:rPr>
        <w:t>ы</w:t>
      </w:r>
      <w:r w:rsidR="007712B3" w:rsidRPr="00080ABC">
        <w:rPr>
          <w:rFonts w:ascii="Times New Roman" w:hAnsi="Times New Roman"/>
          <w:b/>
          <w:sz w:val="28"/>
          <w:szCs w:val="28"/>
        </w:rPr>
        <w:t>)</w:t>
      </w:r>
      <w:r w:rsidR="007712B3">
        <w:rPr>
          <w:rFonts w:ascii="Times New Roman" w:hAnsi="Times New Roman"/>
          <w:b/>
          <w:sz w:val="28"/>
          <w:szCs w:val="28"/>
        </w:rPr>
        <w:t xml:space="preserve"> </w:t>
      </w:r>
      <w:r w:rsidRPr="00080ABC">
        <w:rPr>
          <w:rFonts w:ascii="Times New Roman" w:eastAsia="Times New Roman" w:hAnsi="Times New Roman"/>
          <w:b/>
          <w:sz w:val="28"/>
          <w:szCs w:val="28"/>
          <w:lang w:eastAsia="ru-RU"/>
        </w:rPr>
        <w:t>в 2020-2022 годах</w:t>
      </w:r>
      <w:r w:rsidRPr="00080ABC">
        <w:rPr>
          <w:rFonts w:ascii="Times New Roman" w:hAnsi="Times New Roman"/>
          <w:b/>
          <w:sz w:val="28"/>
          <w:szCs w:val="28"/>
        </w:rPr>
        <w:t xml:space="preserve">, </w:t>
      </w:r>
    </w:p>
    <w:p w:rsidR="00F7022B" w:rsidRPr="00080ABC" w:rsidRDefault="00F7022B" w:rsidP="00080ABC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80ABC">
        <w:rPr>
          <w:rFonts w:ascii="Times New Roman" w:hAnsi="Times New Roman"/>
          <w:b/>
          <w:sz w:val="28"/>
          <w:szCs w:val="28"/>
        </w:rPr>
        <w:t>в том числе с указанием проблематики и предполагаемы</w:t>
      </w:r>
      <w:r w:rsidR="007712B3">
        <w:rPr>
          <w:rFonts w:ascii="Times New Roman" w:hAnsi="Times New Roman"/>
          <w:b/>
          <w:sz w:val="28"/>
          <w:szCs w:val="28"/>
        </w:rPr>
        <w:t>х</w:t>
      </w:r>
      <w:r w:rsidRPr="00080ABC">
        <w:rPr>
          <w:rFonts w:ascii="Times New Roman" w:hAnsi="Times New Roman"/>
          <w:b/>
          <w:sz w:val="28"/>
          <w:szCs w:val="28"/>
        </w:rPr>
        <w:t xml:space="preserve"> результатов</w:t>
      </w:r>
    </w:p>
    <w:p w:rsidR="00F7022B" w:rsidRPr="00F7022B" w:rsidRDefault="00F7022B" w:rsidP="00F7022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t xml:space="preserve">Реализация целей и задач национального проекта «Образование», утвержденного президиумом Совета при Президенте Российской Федерации по стратегическому развитию и национальным проектам (от 24 декабря </w:t>
      </w:r>
      <w:r w:rsidR="007C5AA8">
        <w:rPr>
          <w:rFonts w:ascii="Times New Roman" w:hAnsi="Times New Roman"/>
          <w:sz w:val="28"/>
          <w:szCs w:val="28"/>
        </w:rPr>
        <w:br/>
      </w:r>
      <w:r w:rsidRPr="00F7022B">
        <w:rPr>
          <w:rFonts w:ascii="Times New Roman" w:hAnsi="Times New Roman"/>
          <w:sz w:val="28"/>
          <w:szCs w:val="28"/>
        </w:rPr>
        <w:t xml:space="preserve">2018 года протокол № 16), возможна лишь при овладении обучающимися </w:t>
      </w:r>
      <w:r w:rsidRPr="007C5AA8">
        <w:rPr>
          <w:rFonts w:ascii="Times New Roman" w:hAnsi="Times New Roman"/>
          <w:spacing w:val="-4"/>
          <w:sz w:val="28"/>
          <w:szCs w:val="28"/>
        </w:rPr>
        <w:t>содержанием образования (Федерального государственного образовательного</w:t>
      </w:r>
      <w:r w:rsidRPr="00F7022B">
        <w:rPr>
          <w:rFonts w:ascii="Times New Roman" w:hAnsi="Times New Roman"/>
          <w:sz w:val="28"/>
          <w:szCs w:val="28"/>
        </w:rPr>
        <w:t xml:space="preserve"> </w:t>
      </w:r>
      <w:r w:rsidRPr="007C5AA8">
        <w:rPr>
          <w:rFonts w:ascii="Times New Roman" w:hAnsi="Times New Roman"/>
          <w:spacing w:val="-6"/>
          <w:sz w:val="28"/>
          <w:szCs w:val="28"/>
        </w:rPr>
        <w:t>стандарта общего образования) с использованием новейших образовательных</w:t>
      </w:r>
      <w:r w:rsidRPr="00F7022B">
        <w:rPr>
          <w:rFonts w:ascii="Times New Roman" w:hAnsi="Times New Roman"/>
          <w:sz w:val="28"/>
          <w:szCs w:val="28"/>
        </w:rPr>
        <w:t xml:space="preserve"> технологий, педагогического инструментария, современного учебного оборудования.</w:t>
      </w:r>
    </w:p>
    <w:p w:rsidR="00F7022B" w:rsidRPr="00F7022B" w:rsidRDefault="00F7022B" w:rsidP="00F7022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C5AA8">
        <w:rPr>
          <w:rFonts w:ascii="Times New Roman" w:hAnsi="Times New Roman"/>
          <w:spacing w:val="-6"/>
          <w:sz w:val="28"/>
          <w:szCs w:val="28"/>
        </w:rPr>
        <w:t>Материально-техническое оснащение общеобразовательных организаций</w:t>
      </w:r>
      <w:r w:rsidRPr="00F7022B">
        <w:rPr>
          <w:rFonts w:ascii="Times New Roman" w:hAnsi="Times New Roman"/>
          <w:sz w:val="28"/>
          <w:szCs w:val="28"/>
        </w:rPr>
        <w:t>, в том числе в части преподавания предметных областей «Технология», «Математика и информатика», «Физическая культура и основы безопасности жизнедеятельности», существенно отстает от требований к обновлению содержания образования, особенно в школах, расположенных в сельской местности и малых городах.</w:t>
      </w:r>
    </w:p>
    <w:p w:rsidR="00F7022B" w:rsidRPr="00F7022B" w:rsidRDefault="00F7022B" w:rsidP="00F7022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t xml:space="preserve">На преодоление этой ситуации направлен проект по организации </w:t>
      </w:r>
      <w:r w:rsidR="007C5AA8">
        <w:rPr>
          <w:rFonts w:ascii="Times New Roman" w:hAnsi="Times New Roman"/>
          <w:sz w:val="28"/>
          <w:szCs w:val="28"/>
        </w:rPr>
        <w:br/>
      </w:r>
      <w:r w:rsidRPr="00F7022B">
        <w:rPr>
          <w:rFonts w:ascii="Times New Roman" w:hAnsi="Times New Roman"/>
          <w:sz w:val="28"/>
          <w:szCs w:val="28"/>
        </w:rPr>
        <w:t>в сельских школах и школах малых городов Центров образования цифрового и гуманитарного профилей «Точка роста».</w:t>
      </w:r>
    </w:p>
    <w:p w:rsidR="00F7022B" w:rsidRPr="00F7022B" w:rsidRDefault="00F7022B" w:rsidP="00F7022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t>Для Саратовской области, которая традиционно считается аграрным регионом, развитие школ в сельской глубинке и малых городах является особенно важным в социальном плане.</w:t>
      </w:r>
    </w:p>
    <w:p w:rsidR="00F7022B" w:rsidRPr="00F7022B" w:rsidRDefault="00F7022B" w:rsidP="00F7022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t>Саратовская область представляет собой пространство, где расстояние между отдельными муниципальными районами достигает</w:t>
      </w:r>
      <w:r w:rsidR="007C5AA8">
        <w:rPr>
          <w:rFonts w:ascii="Times New Roman" w:hAnsi="Times New Roman"/>
          <w:sz w:val="28"/>
          <w:szCs w:val="28"/>
        </w:rPr>
        <w:t xml:space="preserve"> </w:t>
      </w:r>
      <w:r w:rsidRPr="00F7022B">
        <w:rPr>
          <w:rFonts w:ascii="Times New Roman" w:hAnsi="Times New Roman"/>
          <w:sz w:val="28"/>
          <w:szCs w:val="28"/>
        </w:rPr>
        <w:t xml:space="preserve">500 км, при этом территория области разделена рекой Волгой на две части: Левобережье </w:t>
      </w:r>
      <w:r w:rsidR="007C5AA8">
        <w:rPr>
          <w:rFonts w:ascii="Times New Roman" w:hAnsi="Times New Roman"/>
          <w:sz w:val="28"/>
          <w:szCs w:val="28"/>
        </w:rPr>
        <w:br/>
      </w:r>
      <w:r w:rsidRPr="00F7022B">
        <w:rPr>
          <w:rFonts w:ascii="Times New Roman" w:hAnsi="Times New Roman"/>
          <w:sz w:val="28"/>
          <w:szCs w:val="28"/>
        </w:rPr>
        <w:t>и Правобережье. В больших городах (более 50 тыс. населения) проживает 1401 тыс. чел</w:t>
      </w:r>
      <w:r w:rsidR="007C5AA8">
        <w:rPr>
          <w:rFonts w:ascii="Times New Roman" w:hAnsi="Times New Roman"/>
          <w:sz w:val="28"/>
          <w:szCs w:val="28"/>
        </w:rPr>
        <w:t>овек</w:t>
      </w:r>
      <w:r w:rsidRPr="00F7022B">
        <w:rPr>
          <w:rFonts w:ascii="Times New Roman" w:hAnsi="Times New Roman"/>
          <w:sz w:val="28"/>
          <w:szCs w:val="28"/>
        </w:rPr>
        <w:t xml:space="preserve"> (57,4</w:t>
      </w:r>
      <w:r w:rsidR="007C5AA8">
        <w:rPr>
          <w:rFonts w:ascii="Times New Roman" w:hAnsi="Times New Roman"/>
          <w:sz w:val="28"/>
          <w:szCs w:val="28"/>
        </w:rPr>
        <w:t xml:space="preserve"> процента</w:t>
      </w:r>
      <w:r w:rsidRPr="00F7022B">
        <w:rPr>
          <w:rFonts w:ascii="Times New Roman" w:hAnsi="Times New Roman"/>
          <w:sz w:val="28"/>
          <w:szCs w:val="28"/>
        </w:rPr>
        <w:t xml:space="preserve"> всего населения области). В малых городах, рабочих поселках, поселках городского типа, сельских поселениях проживает 1040 тыс. чел</w:t>
      </w:r>
      <w:r w:rsidR="007C5AA8">
        <w:rPr>
          <w:rFonts w:ascii="Times New Roman" w:hAnsi="Times New Roman"/>
          <w:sz w:val="28"/>
          <w:szCs w:val="28"/>
        </w:rPr>
        <w:t>овек</w:t>
      </w:r>
      <w:r w:rsidRPr="00F7022B">
        <w:rPr>
          <w:rFonts w:ascii="Times New Roman" w:hAnsi="Times New Roman"/>
          <w:sz w:val="28"/>
          <w:szCs w:val="28"/>
        </w:rPr>
        <w:t xml:space="preserve"> (42,6</w:t>
      </w:r>
      <w:r w:rsidR="007C5AA8">
        <w:rPr>
          <w:rFonts w:ascii="Times New Roman" w:hAnsi="Times New Roman"/>
          <w:sz w:val="28"/>
          <w:szCs w:val="28"/>
        </w:rPr>
        <w:t xml:space="preserve"> процента</w:t>
      </w:r>
      <w:r w:rsidRPr="00F7022B">
        <w:rPr>
          <w:rFonts w:ascii="Times New Roman" w:hAnsi="Times New Roman"/>
          <w:sz w:val="28"/>
          <w:szCs w:val="28"/>
        </w:rPr>
        <w:t>).</w:t>
      </w:r>
    </w:p>
    <w:p w:rsidR="00F7022B" w:rsidRPr="00F7022B" w:rsidRDefault="00F7022B" w:rsidP="00F7022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lastRenderedPageBreak/>
        <w:t xml:space="preserve">В региональную систему образования входят 873 </w:t>
      </w:r>
      <w:r w:rsidR="007712B3">
        <w:rPr>
          <w:rFonts w:ascii="Times New Roman" w:hAnsi="Times New Roman"/>
          <w:sz w:val="28"/>
          <w:szCs w:val="28"/>
        </w:rPr>
        <w:t>общеобразовательные организации,</w:t>
      </w:r>
      <w:r w:rsidRPr="00F7022B">
        <w:rPr>
          <w:rFonts w:ascii="Times New Roman" w:hAnsi="Times New Roman"/>
          <w:sz w:val="28"/>
          <w:szCs w:val="28"/>
        </w:rPr>
        <w:t xml:space="preserve"> </w:t>
      </w:r>
      <w:r w:rsidR="007712B3">
        <w:rPr>
          <w:rFonts w:ascii="Times New Roman" w:hAnsi="Times New Roman"/>
          <w:sz w:val="28"/>
          <w:szCs w:val="28"/>
        </w:rPr>
        <w:t>и</w:t>
      </w:r>
      <w:r w:rsidRPr="00F7022B">
        <w:rPr>
          <w:rFonts w:ascii="Times New Roman" w:hAnsi="Times New Roman"/>
          <w:sz w:val="28"/>
          <w:szCs w:val="28"/>
        </w:rPr>
        <w:t>з них 685 (78,5 </w:t>
      </w:r>
      <w:r w:rsidR="007C5AA8">
        <w:rPr>
          <w:rFonts w:ascii="Times New Roman" w:hAnsi="Times New Roman"/>
          <w:sz w:val="28"/>
          <w:szCs w:val="28"/>
        </w:rPr>
        <w:t>процента</w:t>
      </w:r>
      <w:r w:rsidRPr="00F7022B">
        <w:rPr>
          <w:rFonts w:ascii="Times New Roman" w:hAnsi="Times New Roman"/>
          <w:sz w:val="28"/>
          <w:szCs w:val="28"/>
        </w:rPr>
        <w:t xml:space="preserve">) расположены в сельской местности </w:t>
      </w:r>
      <w:r w:rsidR="007C5AA8">
        <w:rPr>
          <w:rFonts w:ascii="Times New Roman" w:hAnsi="Times New Roman"/>
          <w:sz w:val="28"/>
          <w:szCs w:val="28"/>
        </w:rPr>
        <w:br/>
      </w:r>
      <w:r w:rsidRPr="00F7022B">
        <w:rPr>
          <w:rFonts w:ascii="Times New Roman" w:hAnsi="Times New Roman"/>
          <w:sz w:val="28"/>
          <w:szCs w:val="28"/>
        </w:rPr>
        <w:t>и в малых городах. В этих школах особенно очевидны проблемы не только материально-технического оснащения, но и недостаточного уровня профессиональной квалификации педагогических кадров, доступности качественных образовательных услуг, дополнительного образования детей, организации внеурочной и досуговой деятельности. Указанные проблемы характерны не только для малокомплектных сельских школ, преобладающих в отдаленных районах Саратовской области, но и для общеобразовательных организаций с численностью обучающихся, превышающей 500-700 человек.</w:t>
      </w:r>
    </w:p>
    <w:p w:rsidR="00F7022B" w:rsidRPr="00F7022B" w:rsidRDefault="00F7022B" w:rsidP="00F7022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t xml:space="preserve">Удаленность от больших городов, «запаздывание» с введением инновационных технологий, ограниченная доступность культурных ценностей и образовательных услуг – все это позволяет говорить </w:t>
      </w:r>
      <w:r w:rsidR="009A6C50">
        <w:rPr>
          <w:rFonts w:ascii="Times New Roman" w:hAnsi="Times New Roman"/>
          <w:sz w:val="28"/>
          <w:szCs w:val="28"/>
        </w:rPr>
        <w:br/>
      </w:r>
      <w:r w:rsidRPr="00F7022B">
        <w:rPr>
          <w:rFonts w:ascii="Times New Roman" w:hAnsi="Times New Roman"/>
          <w:sz w:val="28"/>
          <w:szCs w:val="28"/>
        </w:rPr>
        <w:t>о значительном расхождении в качестве образования, предоставляемого образовательными организациями больших городов и школами сельских поселений, рабочих поселков, малых городов.</w:t>
      </w:r>
    </w:p>
    <w:p w:rsidR="00F7022B" w:rsidRPr="00F7022B" w:rsidRDefault="00F7022B" w:rsidP="00F7022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2B3">
        <w:rPr>
          <w:rFonts w:ascii="Times New Roman" w:hAnsi="Times New Roman"/>
          <w:spacing w:val="-4"/>
          <w:sz w:val="28"/>
          <w:szCs w:val="28"/>
        </w:rPr>
        <w:t>Создание Центров как структурных подразделений общеобразовательных</w:t>
      </w:r>
      <w:r w:rsidRPr="00F7022B">
        <w:rPr>
          <w:rFonts w:ascii="Times New Roman" w:hAnsi="Times New Roman"/>
          <w:sz w:val="28"/>
          <w:szCs w:val="28"/>
        </w:rPr>
        <w:t xml:space="preserve"> организаций, расположенных в сельской местности</w:t>
      </w:r>
      <w:r w:rsidR="007712B3">
        <w:rPr>
          <w:rFonts w:ascii="Times New Roman" w:hAnsi="Times New Roman"/>
          <w:sz w:val="28"/>
          <w:szCs w:val="28"/>
        </w:rPr>
        <w:t xml:space="preserve"> </w:t>
      </w:r>
      <w:r w:rsidRPr="00F7022B">
        <w:rPr>
          <w:rFonts w:ascii="Times New Roman" w:hAnsi="Times New Roman"/>
          <w:sz w:val="28"/>
          <w:szCs w:val="28"/>
        </w:rPr>
        <w:t xml:space="preserve">и малых городах, будет способствовать решению указанных проблем, в частности за счет обновления материально-технической базы предметных областей «Технология», «Математика и информатика», «Физическая культура и основы безопасности жизнедеятельности». Создание Центров способствует формированию актуальных компетенций и навыков обучающихся благодаря созданию </w:t>
      </w:r>
      <w:r w:rsidR="009A6C50">
        <w:rPr>
          <w:rFonts w:ascii="Times New Roman" w:hAnsi="Times New Roman"/>
          <w:sz w:val="28"/>
          <w:szCs w:val="28"/>
        </w:rPr>
        <w:br/>
      </w:r>
      <w:r w:rsidRPr="00F7022B">
        <w:rPr>
          <w:rFonts w:ascii="Times New Roman" w:hAnsi="Times New Roman"/>
          <w:sz w:val="28"/>
          <w:szCs w:val="28"/>
        </w:rPr>
        <w:t>и реализации современных условий обучения (медиатеки, интернет-библиотеки, зоны коворкинга, условия для проектной деятельности и др.).</w:t>
      </w:r>
    </w:p>
    <w:p w:rsidR="00F7022B" w:rsidRPr="00F7022B" w:rsidRDefault="00F7022B" w:rsidP="00F7022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t>Создание Центров позволит обеспечить:</w:t>
      </w:r>
    </w:p>
    <w:p w:rsidR="00F7022B" w:rsidRPr="00F7022B" w:rsidRDefault="00F7022B" w:rsidP="00F7022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t>условия для внедрения на всех уровнях образования новых методов обучения и воспитания, образовательных технологий, способствующих освоению обучающимися основных и дополнительных общеобразовательных программ цифрового, естественнонаучного и гуманитарного профилей;</w:t>
      </w:r>
    </w:p>
    <w:p w:rsidR="00F7022B" w:rsidRPr="00F7022B" w:rsidRDefault="00F7022B" w:rsidP="00F7022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highlight w:val="green"/>
        </w:rPr>
      </w:pPr>
      <w:r w:rsidRPr="00F7022B">
        <w:rPr>
          <w:rFonts w:ascii="Times New Roman" w:hAnsi="Times New Roman"/>
          <w:sz w:val="28"/>
          <w:szCs w:val="28"/>
        </w:rPr>
        <w:t xml:space="preserve">обновление содержания и совершенствование форм и методов </w:t>
      </w:r>
      <w:r w:rsidRPr="009A6C50">
        <w:rPr>
          <w:rFonts w:ascii="Times New Roman" w:hAnsi="Times New Roman"/>
          <w:spacing w:val="-4"/>
          <w:sz w:val="28"/>
          <w:szCs w:val="28"/>
        </w:rPr>
        <w:t>обучения предметных областей «Технология», «Математика и информатика</w:t>
      </w:r>
      <w:r w:rsidRPr="00F7022B">
        <w:rPr>
          <w:rFonts w:ascii="Times New Roman" w:hAnsi="Times New Roman"/>
          <w:sz w:val="28"/>
          <w:szCs w:val="28"/>
        </w:rPr>
        <w:t>», «Физическая культура и основы безопасности жизнедеятельности»;</w:t>
      </w:r>
    </w:p>
    <w:p w:rsidR="00F7022B" w:rsidRPr="00F7022B" w:rsidRDefault="00F7022B" w:rsidP="00F7022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A6C50">
        <w:rPr>
          <w:rFonts w:ascii="Times New Roman" w:hAnsi="Times New Roman"/>
          <w:spacing w:val="-4"/>
          <w:sz w:val="28"/>
          <w:szCs w:val="28"/>
        </w:rPr>
        <w:t>удовлетворение индивидуальных запросов обучающихся, выстраивание</w:t>
      </w:r>
      <w:r w:rsidRPr="00F7022B">
        <w:rPr>
          <w:rFonts w:ascii="Times New Roman" w:hAnsi="Times New Roman"/>
          <w:sz w:val="28"/>
          <w:szCs w:val="28"/>
        </w:rPr>
        <w:t xml:space="preserve"> их индивидуальных образовательных траекторий с учетом потребностей цифровой экономики; </w:t>
      </w:r>
    </w:p>
    <w:p w:rsidR="00F7022B" w:rsidRPr="00F7022B" w:rsidRDefault="00F7022B" w:rsidP="00F7022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A6C50">
        <w:rPr>
          <w:rFonts w:ascii="Times New Roman" w:hAnsi="Times New Roman"/>
          <w:spacing w:val="-4"/>
          <w:sz w:val="28"/>
          <w:szCs w:val="28"/>
        </w:rPr>
        <w:t>развитие познавательных интересов обучающихся, их интеллектуальной</w:t>
      </w:r>
      <w:r w:rsidRPr="00F7022B">
        <w:rPr>
          <w:rFonts w:ascii="Times New Roman" w:hAnsi="Times New Roman"/>
          <w:sz w:val="28"/>
          <w:szCs w:val="28"/>
        </w:rPr>
        <w:t xml:space="preserve"> </w:t>
      </w:r>
      <w:r w:rsidRPr="009A6C50">
        <w:rPr>
          <w:rFonts w:ascii="Times New Roman" w:hAnsi="Times New Roman"/>
          <w:spacing w:val="-6"/>
          <w:sz w:val="28"/>
          <w:szCs w:val="28"/>
        </w:rPr>
        <w:t>и ценностно-смысловой сфер, навыков самообразования и самопроектирования</w:t>
      </w:r>
      <w:r w:rsidRPr="00F7022B">
        <w:rPr>
          <w:rFonts w:ascii="Times New Roman" w:hAnsi="Times New Roman"/>
          <w:sz w:val="28"/>
          <w:szCs w:val="28"/>
        </w:rPr>
        <w:t>;</w:t>
      </w:r>
    </w:p>
    <w:p w:rsidR="00F7022B" w:rsidRPr="00F7022B" w:rsidRDefault="00F7022B" w:rsidP="00F7022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t xml:space="preserve">организацию инновационной творческой деятельности обучающихся </w:t>
      </w:r>
      <w:r w:rsidR="009A6C50">
        <w:rPr>
          <w:rFonts w:ascii="Times New Roman" w:hAnsi="Times New Roman"/>
          <w:sz w:val="28"/>
          <w:szCs w:val="28"/>
        </w:rPr>
        <w:br/>
      </w:r>
      <w:r w:rsidRPr="00F7022B">
        <w:rPr>
          <w:rFonts w:ascii="Times New Roman" w:hAnsi="Times New Roman"/>
          <w:sz w:val="28"/>
          <w:szCs w:val="28"/>
        </w:rPr>
        <w:t xml:space="preserve">и педагогов в процессе решения прикладных учебных задач </w:t>
      </w:r>
      <w:r w:rsidR="009A6C50">
        <w:rPr>
          <w:rFonts w:ascii="Times New Roman" w:hAnsi="Times New Roman"/>
          <w:sz w:val="28"/>
          <w:szCs w:val="28"/>
        </w:rPr>
        <w:br/>
      </w:r>
      <w:r w:rsidRPr="00F7022B">
        <w:rPr>
          <w:rFonts w:ascii="Times New Roman" w:hAnsi="Times New Roman"/>
          <w:sz w:val="28"/>
          <w:szCs w:val="28"/>
        </w:rPr>
        <w:t>с использованием современных технологий обучения;</w:t>
      </w:r>
    </w:p>
    <w:p w:rsidR="00F7022B" w:rsidRPr="00F7022B" w:rsidRDefault="00F7022B" w:rsidP="00F7022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t>развитие и совершенствование навыков учебно-исследовательской, проектной, личностной и социально значимой деятельности;</w:t>
      </w:r>
    </w:p>
    <w:p w:rsidR="00F7022B" w:rsidRPr="00F7022B" w:rsidRDefault="00F7022B" w:rsidP="00F7022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t>формирование представлений о социальных и этических аспектах научно-технического прогресса;</w:t>
      </w:r>
    </w:p>
    <w:p w:rsidR="00F7022B" w:rsidRPr="00F7022B" w:rsidRDefault="00F7022B" w:rsidP="00314BBB">
      <w:pPr>
        <w:spacing w:after="0" w:line="247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lastRenderedPageBreak/>
        <w:t>совершенствование имеющегося и приобретение нового опыта познавательной деятельности с целью профессионального самоопределения обучающихся.</w:t>
      </w:r>
    </w:p>
    <w:p w:rsidR="00F7022B" w:rsidRPr="00F7022B" w:rsidRDefault="00F7022B" w:rsidP="00314BBB">
      <w:pPr>
        <w:spacing w:after="0" w:line="247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t>Создание Центров позволит охватить обучением</w:t>
      </w:r>
      <w:r w:rsidR="007E2719">
        <w:rPr>
          <w:rFonts w:ascii="Times New Roman" w:hAnsi="Times New Roman"/>
          <w:sz w:val="28"/>
          <w:szCs w:val="28"/>
        </w:rPr>
        <w:t xml:space="preserve"> </w:t>
      </w:r>
      <w:r w:rsidRPr="00F7022B">
        <w:rPr>
          <w:rFonts w:ascii="Times New Roman" w:hAnsi="Times New Roman"/>
          <w:sz w:val="28"/>
          <w:szCs w:val="28"/>
        </w:rPr>
        <w:t xml:space="preserve">на обновленной материально-технической базе по основным общеобразовательным программам 100 </w:t>
      </w:r>
      <w:r w:rsidR="009A6C50">
        <w:rPr>
          <w:rFonts w:ascii="Times New Roman" w:hAnsi="Times New Roman"/>
          <w:sz w:val="28"/>
          <w:szCs w:val="28"/>
        </w:rPr>
        <w:t>процентов</w:t>
      </w:r>
      <w:r w:rsidRPr="00F7022B">
        <w:rPr>
          <w:rFonts w:ascii="Times New Roman" w:hAnsi="Times New Roman"/>
          <w:sz w:val="28"/>
          <w:szCs w:val="28"/>
        </w:rPr>
        <w:t xml:space="preserve"> обучающихся базовых школ и обеспечить возможность 70</w:t>
      </w:r>
      <w:r w:rsidR="007E2719">
        <w:rPr>
          <w:rFonts w:ascii="Times New Roman" w:hAnsi="Times New Roman"/>
          <w:sz w:val="28"/>
          <w:szCs w:val="28"/>
        </w:rPr>
        <w:t xml:space="preserve"> </w:t>
      </w:r>
      <w:r w:rsidR="009A6C50">
        <w:rPr>
          <w:rFonts w:ascii="Times New Roman" w:hAnsi="Times New Roman"/>
          <w:sz w:val="28"/>
          <w:szCs w:val="28"/>
        </w:rPr>
        <w:t>процент</w:t>
      </w:r>
      <w:r w:rsidR="007E2719">
        <w:rPr>
          <w:rFonts w:ascii="Times New Roman" w:hAnsi="Times New Roman"/>
          <w:sz w:val="28"/>
          <w:szCs w:val="28"/>
        </w:rPr>
        <w:t>ам</w:t>
      </w:r>
      <w:r w:rsidRPr="00F7022B">
        <w:rPr>
          <w:rFonts w:ascii="Times New Roman" w:hAnsi="Times New Roman"/>
          <w:sz w:val="28"/>
          <w:szCs w:val="28"/>
        </w:rPr>
        <w:t xml:space="preserve"> обучающи</w:t>
      </w:r>
      <w:r w:rsidR="007E2719">
        <w:rPr>
          <w:rFonts w:ascii="Times New Roman" w:hAnsi="Times New Roman"/>
          <w:sz w:val="28"/>
          <w:szCs w:val="28"/>
        </w:rPr>
        <w:t>х</w:t>
      </w:r>
      <w:r w:rsidRPr="00F7022B">
        <w:rPr>
          <w:rFonts w:ascii="Times New Roman" w:hAnsi="Times New Roman"/>
          <w:sz w:val="28"/>
          <w:szCs w:val="28"/>
        </w:rPr>
        <w:t xml:space="preserve">ся освоение дополнительных </w:t>
      </w:r>
      <w:r w:rsidRPr="007E2719">
        <w:rPr>
          <w:rFonts w:ascii="Times New Roman" w:hAnsi="Times New Roman"/>
          <w:spacing w:val="-10"/>
          <w:sz w:val="28"/>
          <w:szCs w:val="28"/>
        </w:rPr>
        <w:t>общеобразовательных программ цифрового, естественнонаучного и гуманитарного</w:t>
      </w:r>
      <w:r w:rsidRPr="00F7022B">
        <w:rPr>
          <w:rFonts w:ascii="Times New Roman" w:hAnsi="Times New Roman"/>
          <w:sz w:val="28"/>
          <w:szCs w:val="28"/>
        </w:rPr>
        <w:t xml:space="preserve"> профилей во внеурочное время, в том числе с использованием дистанционных образовательных технологий.</w:t>
      </w:r>
    </w:p>
    <w:p w:rsidR="00F7022B" w:rsidRPr="00F7022B" w:rsidRDefault="00F7022B" w:rsidP="00314BBB">
      <w:pPr>
        <w:spacing w:after="0" w:line="247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t>Инфраструктура Центров будет во внеурочное время использоваться как общественное пространство для развития общекультурных компетенций, цифровой грамотности, шахматного образования, творческой деятельности, социальной самореализации детей, педагогов, родителей.</w:t>
      </w:r>
    </w:p>
    <w:p w:rsidR="00F7022B" w:rsidRPr="00F7022B" w:rsidRDefault="00F7022B" w:rsidP="00314BBB">
      <w:pPr>
        <w:spacing w:after="0" w:line="247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t>Таким образом, предполагаемые результаты станут значимыми для всех субъектов образовательных отношений.</w:t>
      </w:r>
    </w:p>
    <w:p w:rsidR="00F7022B" w:rsidRPr="00F7022B" w:rsidRDefault="00F7022B" w:rsidP="00314BBB">
      <w:pPr>
        <w:spacing w:after="0" w:line="247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t xml:space="preserve">Для обучающихся важнейшими станут формирование представлений </w:t>
      </w:r>
      <w:r w:rsidR="009A6C50">
        <w:rPr>
          <w:rFonts w:ascii="Times New Roman" w:hAnsi="Times New Roman"/>
          <w:sz w:val="28"/>
          <w:szCs w:val="28"/>
        </w:rPr>
        <w:br/>
      </w:r>
      <w:r w:rsidRPr="00F7022B">
        <w:rPr>
          <w:rFonts w:ascii="Times New Roman" w:hAnsi="Times New Roman"/>
          <w:sz w:val="28"/>
          <w:szCs w:val="28"/>
        </w:rPr>
        <w:t>о мире техники и технологий, о необходимости сохранения гармоничных отношений с природной и социальной средой жизнедеятельности человека</w:t>
      </w:r>
      <w:r w:rsidR="007E2719">
        <w:rPr>
          <w:rFonts w:ascii="Times New Roman" w:hAnsi="Times New Roman"/>
          <w:sz w:val="28"/>
          <w:szCs w:val="28"/>
        </w:rPr>
        <w:t>,</w:t>
      </w:r>
      <w:r w:rsidRPr="00F7022B">
        <w:rPr>
          <w:rFonts w:ascii="Times New Roman" w:hAnsi="Times New Roman"/>
          <w:sz w:val="28"/>
          <w:szCs w:val="28"/>
        </w:rPr>
        <w:t xml:space="preserve"> возможность раннего профессионального самоопределения</w:t>
      </w:r>
      <w:r w:rsidR="007E2719">
        <w:rPr>
          <w:rFonts w:ascii="Times New Roman" w:hAnsi="Times New Roman"/>
          <w:sz w:val="28"/>
          <w:szCs w:val="28"/>
        </w:rPr>
        <w:t>,</w:t>
      </w:r>
      <w:r w:rsidRPr="00F7022B">
        <w:rPr>
          <w:rFonts w:ascii="Times New Roman" w:hAnsi="Times New Roman"/>
          <w:sz w:val="28"/>
          <w:szCs w:val="28"/>
        </w:rPr>
        <w:t xml:space="preserve"> приобретение навыков командной деятельности</w:t>
      </w:r>
      <w:r w:rsidR="007E2719">
        <w:rPr>
          <w:rFonts w:ascii="Times New Roman" w:hAnsi="Times New Roman"/>
          <w:sz w:val="28"/>
          <w:szCs w:val="28"/>
        </w:rPr>
        <w:t>,</w:t>
      </w:r>
      <w:r w:rsidRPr="00F7022B">
        <w:rPr>
          <w:rFonts w:ascii="Times New Roman" w:hAnsi="Times New Roman"/>
          <w:sz w:val="28"/>
          <w:szCs w:val="28"/>
        </w:rPr>
        <w:t xml:space="preserve"> самореализация.</w:t>
      </w:r>
    </w:p>
    <w:p w:rsidR="00F7022B" w:rsidRPr="00F7022B" w:rsidRDefault="00F7022B" w:rsidP="00314BBB">
      <w:pPr>
        <w:spacing w:after="0" w:line="247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t>Для родителей (законных представителей) наиболее ценными представляются качественное образование детей, удовлетворяющее потребностям и интересам семьи, общества и государства</w:t>
      </w:r>
      <w:r w:rsidR="009A6C50">
        <w:rPr>
          <w:rFonts w:ascii="Times New Roman" w:hAnsi="Times New Roman"/>
          <w:sz w:val="28"/>
          <w:szCs w:val="28"/>
        </w:rPr>
        <w:t>,</w:t>
      </w:r>
      <w:r w:rsidRPr="00F7022B">
        <w:rPr>
          <w:rFonts w:ascii="Times New Roman" w:hAnsi="Times New Roman"/>
          <w:sz w:val="28"/>
          <w:szCs w:val="28"/>
        </w:rPr>
        <w:t xml:space="preserve"> раннее определение профиля обучения на уровне среднего общего образования</w:t>
      </w:r>
      <w:r w:rsidR="009A6C50">
        <w:rPr>
          <w:rFonts w:ascii="Times New Roman" w:hAnsi="Times New Roman"/>
          <w:sz w:val="28"/>
          <w:szCs w:val="28"/>
        </w:rPr>
        <w:t>,</w:t>
      </w:r>
      <w:r w:rsidRPr="00F7022B">
        <w:rPr>
          <w:rFonts w:ascii="Times New Roman" w:hAnsi="Times New Roman"/>
          <w:sz w:val="28"/>
          <w:szCs w:val="28"/>
        </w:rPr>
        <w:t xml:space="preserve"> организация доступной культурно-досуговой деятельности детей.</w:t>
      </w:r>
    </w:p>
    <w:p w:rsidR="00F7022B" w:rsidRPr="00F7022B" w:rsidRDefault="00F7022B" w:rsidP="00314BBB">
      <w:pPr>
        <w:spacing w:after="0" w:line="247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t xml:space="preserve">Для образовательных организаций ключевыми являются повышение качества образования по предметным областям «Технология», «Математика и информатика», «Физическая культура и </w:t>
      </w:r>
      <w:r w:rsidR="002C0F36">
        <w:rPr>
          <w:rFonts w:ascii="Times New Roman" w:hAnsi="Times New Roman"/>
          <w:sz w:val="28"/>
          <w:szCs w:val="28"/>
        </w:rPr>
        <w:t>о</w:t>
      </w:r>
      <w:r w:rsidRPr="00F7022B">
        <w:rPr>
          <w:rFonts w:ascii="Times New Roman" w:hAnsi="Times New Roman"/>
          <w:sz w:val="28"/>
          <w:szCs w:val="28"/>
        </w:rPr>
        <w:t>сновы безопасности жизнедеятельности»</w:t>
      </w:r>
      <w:r w:rsidR="007E2719">
        <w:rPr>
          <w:rFonts w:ascii="Times New Roman" w:hAnsi="Times New Roman"/>
          <w:sz w:val="28"/>
          <w:szCs w:val="28"/>
        </w:rPr>
        <w:t>,</w:t>
      </w:r>
      <w:r w:rsidRPr="00F7022B">
        <w:rPr>
          <w:rFonts w:ascii="Times New Roman" w:hAnsi="Times New Roman"/>
          <w:sz w:val="28"/>
          <w:szCs w:val="28"/>
        </w:rPr>
        <w:t xml:space="preserve"> повышение конкурентоспособности образовательной организации</w:t>
      </w:r>
      <w:r w:rsidR="007E2719">
        <w:rPr>
          <w:rFonts w:ascii="Times New Roman" w:hAnsi="Times New Roman"/>
          <w:sz w:val="28"/>
          <w:szCs w:val="28"/>
        </w:rPr>
        <w:t>,</w:t>
      </w:r>
      <w:r w:rsidRPr="00F7022B">
        <w:rPr>
          <w:rFonts w:ascii="Times New Roman" w:hAnsi="Times New Roman"/>
          <w:sz w:val="28"/>
          <w:szCs w:val="28"/>
        </w:rPr>
        <w:t xml:space="preserve"> эффективная организация внеурочной и досуговой деятельности.</w:t>
      </w:r>
    </w:p>
    <w:p w:rsidR="00F7022B" w:rsidRPr="00F7022B" w:rsidRDefault="00F7022B" w:rsidP="00314BBB">
      <w:pPr>
        <w:spacing w:after="0" w:line="247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E2719">
        <w:rPr>
          <w:rFonts w:ascii="Times New Roman" w:hAnsi="Times New Roman"/>
          <w:spacing w:val="-4"/>
          <w:sz w:val="28"/>
          <w:szCs w:val="28"/>
        </w:rPr>
        <w:t>Для педагогических работников появляется дополнительная возможность</w:t>
      </w:r>
      <w:r w:rsidRPr="00F7022B">
        <w:rPr>
          <w:rFonts w:ascii="Times New Roman" w:hAnsi="Times New Roman"/>
          <w:sz w:val="28"/>
          <w:szCs w:val="28"/>
        </w:rPr>
        <w:t xml:space="preserve"> повышения уровня профессионального мастерства, совершенствования предметных знаний, коммуникативных навыков</w:t>
      </w:r>
      <w:r w:rsidR="007E2719">
        <w:rPr>
          <w:rFonts w:ascii="Times New Roman" w:hAnsi="Times New Roman"/>
          <w:sz w:val="28"/>
          <w:szCs w:val="28"/>
        </w:rPr>
        <w:t xml:space="preserve"> </w:t>
      </w:r>
      <w:r w:rsidRPr="00F7022B">
        <w:rPr>
          <w:rFonts w:ascii="Times New Roman" w:hAnsi="Times New Roman"/>
          <w:sz w:val="28"/>
          <w:szCs w:val="28"/>
        </w:rPr>
        <w:t>и навыков практической деятельности</w:t>
      </w:r>
      <w:r w:rsidR="007E2719">
        <w:rPr>
          <w:rFonts w:ascii="Times New Roman" w:hAnsi="Times New Roman"/>
          <w:sz w:val="28"/>
          <w:szCs w:val="28"/>
        </w:rPr>
        <w:t>,</w:t>
      </w:r>
      <w:r w:rsidRPr="00F7022B">
        <w:rPr>
          <w:rFonts w:ascii="Times New Roman" w:hAnsi="Times New Roman"/>
          <w:sz w:val="28"/>
          <w:szCs w:val="28"/>
        </w:rPr>
        <w:t xml:space="preserve"> современная организация труда</w:t>
      </w:r>
      <w:r w:rsidR="007E2719">
        <w:rPr>
          <w:rFonts w:ascii="Times New Roman" w:hAnsi="Times New Roman"/>
          <w:sz w:val="28"/>
          <w:szCs w:val="28"/>
        </w:rPr>
        <w:t xml:space="preserve"> </w:t>
      </w:r>
      <w:r w:rsidRPr="00F7022B">
        <w:rPr>
          <w:rFonts w:ascii="Times New Roman" w:hAnsi="Times New Roman"/>
          <w:sz w:val="28"/>
          <w:szCs w:val="28"/>
        </w:rPr>
        <w:t>и отдыха</w:t>
      </w:r>
      <w:r w:rsidR="007E2719">
        <w:rPr>
          <w:rFonts w:ascii="Times New Roman" w:hAnsi="Times New Roman"/>
          <w:sz w:val="28"/>
          <w:szCs w:val="28"/>
        </w:rPr>
        <w:t>,</w:t>
      </w:r>
      <w:r w:rsidRPr="00F7022B">
        <w:rPr>
          <w:rFonts w:ascii="Times New Roman" w:hAnsi="Times New Roman"/>
          <w:sz w:val="28"/>
          <w:szCs w:val="28"/>
        </w:rPr>
        <w:t xml:space="preserve"> возможность кар</w:t>
      </w:r>
      <w:r w:rsidR="007E2719">
        <w:rPr>
          <w:rFonts w:ascii="Times New Roman" w:hAnsi="Times New Roman"/>
          <w:sz w:val="28"/>
          <w:szCs w:val="28"/>
        </w:rPr>
        <w:t>ье</w:t>
      </w:r>
      <w:r w:rsidRPr="00F7022B">
        <w:rPr>
          <w:rFonts w:ascii="Times New Roman" w:hAnsi="Times New Roman"/>
          <w:sz w:val="28"/>
          <w:szCs w:val="28"/>
        </w:rPr>
        <w:t>рного роста.</w:t>
      </w:r>
    </w:p>
    <w:p w:rsidR="00F7022B" w:rsidRDefault="00F7022B" w:rsidP="00314BBB">
      <w:pPr>
        <w:spacing w:after="0" w:line="247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E2719">
        <w:rPr>
          <w:rFonts w:ascii="Times New Roman" w:hAnsi="Times New Roman"/>
          <w:sz w:val="28"/>
          <w:szCs w:val="28"/>
        </w:rPr>
        <w:t xml:space="preserve">Для жителей, проживающих в сельской местности и малых городах </w:t>
      </w:r>
      <w:r w:rsidRPr="00314BBB">
        <w:rPr>
          <w:rFonts w:ascii="Times New Roman" w:hAnsi="Times New Roman"/>
          <w:sz w:val="28"/>
          <w:szCs w:val="28"/>
        </w:rPr>
        <w:t>расположения Центров</w:t>
      </w:r>
      <w:r w:rsidR="007E2719" w:rsidRPr="00314BBB">
        <w:rPr>
          <w:rFonts w:ascii="Times New Roman" w:hAnsi="Times New Roman"/>
          <w:sz w:val="28"/>
          <w:szCs w:val="28"/>
        </w:rPr>
        <w:t>,</w:t>
      </w:r>
      <w:r w:rsidRPr="00314BBB">
        <w:rPr>
          <w:rFonts w:ascii="Times New Roman" w:hAnsi="Times New Roman"/>
          <w:sz w:val="28"/>
          <w:szCs w:val="28"/>
        </w:rPr>
        <w:t xml:space="preserve"> интерес представляют совершенствование инфрастру</w:t>
      </w:r>
      <w:r w:rsidRPr="007E2719">
        <w:rPr>
          <w:rFonts w:ascii="Times New Roman" w:hAnsi="Times New Roman"/>
          <w:sz w:val="28"/>
          <w:szCs w:val="28"/>
        </w:rPr>
        <w:t>ктуры</w:t>
      </w:r>
      <w:r w:rsidR="009A6C50" w:rsidRPr="007E2719">
        <w:rPr>
          <w:rFonts w:ascii="Times New Roman" w:hAnsi="Times New Roman"/>
          <w:sz w:val="28"/>
          <w:szCs w:val="28"/>
        </w:rPr>
        <w:t>,</w:t>
      </w:r>
      <w:r w:rsidRPr="007E2719">
        <w:rPr>
          <w:rFonts w:ascii="Times New Roman" w:hAnsi="Times New Roman"/>
          <w:sz w:val="28"/>
          <w:szCs w:val="28"/>
        </w:rPr>
        <w:t xml:space="preserve"> занятость детей и молодежи</w:t>
      </w:r>
      <w:r w:rsidR="007E2719" w:rsidRPr="007E2719">
        <w:rPr>
          <w:rFonts w:ascii="Times New Roman" w:hAnsi="Times New Roman"/>
          <w:sz w:val="28"/>
          <w:szCs w:val="28"/>
        </w:rPr>
        <w:t xml:space="preserve"> </w:t>
      </w:r>
      <w:r w:rsidRPr="007E2719">
        <w:rPr>
          <w:rFonts w:ascii="Times New Roman" w:hAnsi="Times New Roman"/>
          <w:sz w:val="28"/>
          <w:szCs w:val="28"/>
        </w:rPr>
        <w:t>в свободное время, привлечение их к решению общественно значимых проблем</w:t>
      </w:r>
      <w:r w:rsidRPr="00F7022B">
        <w:rPr>
          <w:rFonts w:ascii="Times New Roman" w:hAnsi="Times New Roman"/>
          <w:sz w:val="28"/>
          <w:szCs w:val="28"/>
        </w:rPr>
        <w:t>.</w:t>
      </w:r>
    </w:p>
    <w:p w:rsidR="007E2719" w:rsidRDefault="007E2719" w:rsidP="00314BBB">
      <w:pPr>
        <w:spacing w:after="0" w:line="247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314BBB" w:rsidRDefault="00314BBB" w:rsidP="00F7022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314BBB" w:rsidRPr="00F7022B" w:rsidRDefault="00314BBB" w:rsidP="00F7022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F7022B" w:rsidRPr="00080ABC" w:rsidRDefault="00F7022B" w:rsidP="00314BBB">
      <w:pPr>
        <w:spacing w:after="0" w:line="247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080ABC">
        <w:rPr>
          <w:rFonts w:ascii="Times New Roman" w:hAnsi="Times New Roman"/>
          <w:b/>
          <w:sz w:val="28"/>
          <w:szCs w:val="28"/>
        </w:rPr>
        <w:lastRenderedPageBreak/>
        <w:t>2.</w:t>
      </w:r>
      <w:r w:rsidR="009A6C50" w:rsidRPr="00080ABC">
        <w:rPr>
          <w:rFonts w:ascii="Times New Roman" w:hAnsi="Times New Roman"/>
          <w:b/>
          <w:sz w:val="28"/>
          <w:szCs w:val="28"/>
        </w:rPr>
        <w:t> </w:t>
      </w:r>
      <w:r w:rsidRPr="00080ABC">
        <w:rPr>
          <w:rFonts w:ascii="Times New Roman" w:hAnsi="Times New Roman"/>
          <w:b/>
          <w:sz w:val="28"/>
          <w:szCs w:val="28"/>
        </w:rPr>
        <w:t>Информация о повышении квалификации педагогических работников предметной области «Технология», «Информатика» и «ОБЖ»</w:t>
      </w:r>
    </w:p>
    <w:p w:rsidR="00F7022B" w:rsidRPr="00F7022B" w:rsidRDefault="00F7022B" w:rsidP="00314BBB">
      <w:pPr>
        <w:spacing w:after="0" w:line="247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t xml:space="preserve">Кадровый потенциал образовательных организаций Саратовской области позволяет оказывать жителям образовательные услуги </w:t>
      </w:r>
      <w:r w:rsidR="009A6C50">
        <w:rPr>
          <w:rFonts w:ascii="Times New Roman" w:hAnsi="Times New Roman"/>
          <w:sz w:val="28"/>
          <w:szCs w:val="28"/>
        </w:rPr>
        <w:br/>
      </w:r>
      <w:r w:rsidRPr="00F7022B">
        <w:rPr>
          <w:rFonts w:ascii="Times New Roman" w:hAnsi="Times New Roman"/>
          <w:sz w:val="28"/>
          <w:szCs w:val="28"/>
        </w:rPr>
        <w:t>в соответствии с требованиями Федерального государственного образовательного стандарта общего образования. Однако следует отметить, что среди сельских учителей, ведущих предметы «Технология», «Информатика» и «Основы безопасности жизнедеятельности», доля тех, кто подтверждает высокий уровень профессиональной квалификации (высшая квалификационная категория)</w:t>
      </w:r>
      <w:r w:rsidR="00314BBB">
        <w:rPr>
          <w:rFonts w:ascii="Times New Roman" w:hAnsi="Times New Roman"/>
          <w:sz w:val="28"/>
          <w:szCs w:val="28"/>
        </w:rPr>
        <w:t>,</w:t>
      </w:r>
      <w:r w:rsidRPr="00F7022B">
        <w:rPr>
          <w:rFonts w:ascii="Times New Roman" w:hAnsi="Times New Roman"/>
          <w:sz w:val="28"/>
          <w:szCs w:val="28"/>
        </w:rPr>
        <w:t xml:space="preserve"> составляет не более 8</w:t>
      </w:r>
      <w:r w:rsidR="00314BBB">
        <w:rPr>
          <w:rFonts w:ascii="Times New Roman" w:hAnsi="Times New Roman"/>
          <w:sz w:val="28"/>
          <w:szCs w:val="28"/>
        </w:rPr>
        <w:t xml:space="preserve"> </w:t>
      </w:r>
      <w:r w:rsidR="009A6C50">
        <w:rPr>
          <w:rFonts w:ascii="Times New Roman" w:hAnsi="Times New Roman"/>
          <w:sz w:val="28"/>
          <w:szCs w:val="28"/>
        </w:rPr>
        <w:t>процентов</w:t>
      </w:r>
      <w:r w:rsidRPr="00F7022B">
        <w:rPr>
          <w:rFonts w:ascii="Times New Roman" w:hAnsi="Times New Roman"/>
          <w:sz w:val="28"/>
          <w:szCs w:val="28"/>
        </w:rPr>
        <w:t>. При этом доля педагогов первой категории достигает 50 </w:t>
      </w:r>
      <w:r w:rsidR="009A6C50">
        <w:rPr>
          <w:rFonts w:ascii="Times New Roman" w:hAnsi="Times New Roman"/>
          <w:sz w:val="28"/>
          <w:szCs w:val="28"/>
        </w:rPr>
        <w:t>процентов</w:t>
      </w:r>
      <w:r w:rsidRPr="00F7022B">
        <w:rPr>
          <w:rFonts w:ascii="Times New Roman" w:hAnsi="Times New Roman"/>
          <w:sz w:val="28"/>
          <w:szCs w:val="28"/>
        </w:rPr>
        <w:t>.</w:t>
      </w:r>
    </w:p>
    <w:p w:rsidR="00F7022B" w:rsidRPr="00F7022B" w:rsidRDefault="00F7022B" w:rsidP="00314BBB">
      <w:pPr>
        <w:spacing w:after="0" w:line="247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t>Средний возраст учителей технологии составляет 48 лет, учителей ОБЖ – 45 лет, учителей информатики – 41 год.</w:t>
      </w:r>
    </w:p>
    <w:p w:rsidR="00F7022B" w:rsidRPr="00F7022B" w:rsidRDefault="00F7022B" w:rsidP="00314BBB">
      <w:pPr>
        <w:spacing w:after="0" w:line="247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t>Доля педагогов с высшим образованием достигает среди учителей информатики 91 </w:t>
      </w:r>
      <w:r w:rsidR="009A6C50">
        <w:rPr>
          <w:rFonts w:ascii="Times New Roman" w:hAnsi="Times New Roman"/>
          <w:sz w:val="28"/>
          <w:szCs w:val="28"/>
        </w:rPr>
        <w:t>процента</w:t>
      </w:r>
      <w:r w:rsidRPr="00F7022B">
        <w:rPr>
          <w:rFonts w:ascii="Times New Roman" w:hAnsi="Times New Roman"/>
          <w:sz w:val="28"/>
          <w:szCs w:val="28"/>
        </w:rPr>
        <w:t>, в то время как среди учителей ОБЖ – 78 </w:t>
      </w:r>
      <w:r w:rsidR="009A6C50">
        <w:rPr>
          <w:rFonts w:ascii="Times New Roman" w:hAnsi="Times New Roman"/>
          <w:sz w:val="28"/>
          <w:szCs w:val="28"/>
        </w:rPr>
        <w:t>процентов</w:t>
      </w:r>
      <w:r w:rsidRPr="00F7022B">
        <w:rPr>
          <w:rFonts w:ascii="Times New Roman" w:hAnsi="Times New Roman"/>
          <w:sz w:val="28"/>
          <w:szCs w:val="28"/>
        </w:rPr>
        <w:t>, а среди учителей технологии – 67 </w:t>
      </w:r>
      <w:r w:rsidR="009A6C50">
        <w:rPr>
          <w:rFonts w:ascii="Times New Roman" w:hAnsi="Times New Roman"/>
          <w:sz w:val="28"/>
          <w:szCs w:val="28"/>
        </w:rPr>
        <w:t>процентов</w:t>
      </w:r>
      <w:r w:rsidRPr="00F7022B">
        <w:rPr>
          <w:rFonts w:ascii="Times New Roman" w:hAnsi="Times New Roman"/>
          <w:sz w:val="28"/>
          <w:szCs w:val="28"/>
        </w:rPr>
        <w:t>.</w:t>
      </w:r>
    </w:p>
    <w:p w:rsidR="00F7022B" w:rsidRPr="00F7022B" w:rsidRDefault="00F7022B" w:rsidP="00314BBB">
      <w:pPr>
        <w:spacing w:after="0" w:line="247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t>Учителя указанных предметов систематически повышают свою квалификацию на базе государственного автономного учреждения дополнительного профессионального образования «Саратовский областной институт развития образования» (ГАУ ДПО «СОИРО»).</w:t>
      </w:r>
    </w:p>
    <w:p w:rsidR="00F7022B" w:rsidRPr="00F7022B" w:rsidRDefault="00F7022B" w:rsidP="00314BBB">
      <w:pPr>
        <w:spacing w:after="0" w:line="247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t xml:space="preserve">Профессиональное развитие педагогов происходит как в рамках курсовой подготовки (курсы повышения квалификации, профессиональной переподготовки), так и в межкурсовой период (учебные и методические семинары, научно-практические конференции, </w:t>
      </w:r>
      <w:r w:rsidR="00314BBB">
        <w:rPr>
          <w:rFonts w:ascii="Times New Roman" w:hAnsi="Times New Roman"/>
          <w:sz w:val="28"/>
          <w:szCs w:val="28"/>
        </w:rPr>
        <w:t>«</w:t>
      </w:r>
      <w:r w:rsidRPr="00F7022B">
        <w:rPr>
          <w:rFonts w:ascii="Times New Roman" w:hAnsi="Times New Roman"/>
          <w:sz w:val="28"/>
          <w:szCs w:val="28"/>
        </w:rPr>
        <w:t>круглые столы</w:t>
      </w:r>
      <w:r w:rsidR="00314BBB">
        <w:rPr>
          <w:rFonts w:ascii="Times New Roman" w:hAnsi="Times New Roman"/>
          <w:sz w:val="28"/>
          <w:szCs w:val="28"/>
        </w:rPr>
        <w:t>»</w:t>
      </w:r>
      <w:r w:rsidRPr="00F7022B">
        <w:rPr>
          <w:rFonts w:ascii="Times New Roman" w:hAnsi="Times New Roman"/>
          <w:sz w:val="28"/>
          <w:szCs w:val="28"/>
        </w:rPr>
        <w:t>, тренинги, форсайт-сессии, конкурсы и т.п.).</w:t>
      </w:r>
    </w:p>
    <w:p w:rsidR="00F7022B" w:rsidRPr="00F7022B" w:rsidRDefault="00F7022B" w:rsidP="00314BBB">
      <w:pPr>
        <w:spacing w:after="0" w:line="247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t xml:space="preserve">За 2018 </w:t>
      </w:r>
      <w:r w:rsidR="00314BBB">
        <w:rPr>
          <w:rFonts w:ascii="Times New Roman" w:hAnsi="Times New Roman"/>
          <w:sz w:val="28"/>
          <w:szCs w:val="28"/>
        </w:rPr>
        <w:t xml:space="preserve">год </w:t>
      </w:r>
      <w:r w:rsidRPr="00F7022B">
        <w:rPr>
          <w:rFonts w:ascii="Times New Roman" w:hAnsi="Times New Roman"/>
          <w:sz w:val="28"/>
          <w:szCs w:val="28"/>
        </w:rPr>
        <w:t xml:space="preserve">и </w:t>
      </w:r>
      <w:r w:rsidRPr="00F7022B">
        <w:rPr>
          <w:rFonts w:ascii="Times New Roman" w:hAnsi="Times New Roman"/>
          <w:sz w:val="28"/>
          <w:szCs w:val="28"/>
          <w:lang w:val="en-US"/>
        </w:rPr>
        <w:t>I</w:t>
      </w:r>
      <w:r w:rsidRPr="00F7022B">
        <w:rPr>
          <w:rFonts w:ascii="Times New Roman" w:hAnsi="Times New Roman"/>
          <w:sz w:val="28"/>
          <w:szCs w:val="28"/>
        </w:rPr>
        <w:t xml:space="preserve"> полугодие 2019 года курсы повышения квалификации прошли 620 учителей технологии и ОБЖ, в том числе 195 (31 </w:t>
      </w:r>
      <w:r w:rsidR="009A6C50">
        <w:rPr>
          <w:rFonts w:ascii="Times New Roman" w:hAnsi="Times New Roman"/>
          <w:sz w:val="28"/>
          <w:szCs w:val="28"/>
        </w:rPr>
        <w:t>процент</w:t>
      </w:r>
      <w:r w:rsidRPr="00F7022B">
        <w:rPr>
          <w:rFonts w:ascii="Times New Roman" w:hAnsi="Times New Roman"/>
          <w:sz w:val="28"/>
          <w:szCs w:val="28"/>
        </w:rPr>
        <w:t xml:space="preserve">) </w:t>
      </w:r>
      <w:r w:rsidR="009A6C50" w:rsidRPr="00F7022B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–</w:t>
      </w:r>
      <w:r w:rsidRPr="00F7022B">
        <w:rPr>
          <w:rFonts w:ascii="Times New Roman" w:hAnsi="Times New Roman"/>
          <w:sz w:val="28"/>
          <w:szCs w:val="28"/>
        </w:rPr>
        <w:t xml:space="preserve"> </w:t>
      </w:r>
      <w:r w:rsidR="009A6C50">
        <w:rPr>
          <w:rFonts w:ascii="Times New Roman" w:hAnsi="Times New Roman"/>
          <w:sz w:val="28"/>
          <w:szCs w:val="28"/>
        </w:rPr>
        <w:br/>
      </w:r>
      <w:r w:rsidRPr="00F7022B">
        <w:rPr>
          <w:rFonts w:ascii="Times New Roman" w:hAnsi="Times New Roman"/>
          <w:sz w:val="28"/>
          <w:szCs w:val="28"/>
        </w:rPr>
        <w:t xml:space="preserve">из образовательных организаций, расположенных в сельской местности </w:t>
      </w:r>
      <w:r w:rsidR="009A6C50">
        <w:rPr>
          <w:rFonts w:ascii="Times New Roman" w:hAnsi="Times New Roman"/>
          <w:sz w:val="28"/>
          <w:szCs w:val="28"/>
        </w:rPr>
        <w:br/>
      </w:r>
      <w:r w:rsidRPr="00F7022B">
        <w:rPr>
          <w:rFonts w:ascii="Times New Roman" w:hAnsi="Times New Roman"/>
          <w:sz w:val="28"/>
          <w:szCs w:val="28"/>
        </w:rPr>
        <w:t>и в малых городах. За тот же период времени дополнительные профессиональные программы освоили 346 учителей информатики, в том числе 139 (40 </w:t>
      </w:r>
      <w:r w:rsidR="009A6C50">
        <w:rPr>
          <w:rFonts w:ascii="Times New Roman" w:hAnsi="Times New Roman"/>
          <w:sz w:val="28"/>
          <w:szCs w:val="28"/>
        </w:rPr>
        <w:t>процентов</w:t>
      </w:r>
      <w:r w:rsidRPr="00F7022B">
        <w:rPr>
          <w:rFonts w:ascii="Times New Roman" w:hAnsi="Times New Roman"/>
          <w:sz w:val="28"/>
          <w:szCs w:val="28"/>
        </w:rPr>
        <w:t xml:space="preserve">) – из сельских школ. </w:t>
      </w:r>
    </w:p>
    <w:p w:rsidR="00F7022B" w:rsidRPr="00F7022B" w:rsidRDefault="00F7022B" w:rsidP="00314BBB">
      <w:pPr>
        <w:spacing w:after="0" w:line="247" w:lineRule="auto"/>
        <w:ind w:firstLine="709"/>
        <w:contextualSpacing/>
        <w:jc w:val="both"/>
        <w:rPr>
          <w:rFonts w:ascii="Times New Roman" w:hAnsi="Times New Roman"/>
          <w:color w:val="262626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t>В 2019 году Саратовская область вошла в число регионов, получивших федеральную субсидию на реализацию проекта «Современная школа» национального проекта «Образование». В регионе будет открыто 65 Центров. В настоящее время 371 педагог уже прошел обучение</w:t>
      </w:r>
      <w:r w:rsidR="00314BBB">
        <w:rPr>
          <w:rFonts w:ascii="Times New Roman" w:hAnsi="Times New Roman"/>
          <w:sz w:val="28"/>
          <w:szCs w:val="28"/>
        </w:rPr>
        <w:t xml:space="preserve"> </w:t>
      </w:r>
      <w:r w:rsidRPr="009A6C50">
        <w:rPr>
          <w:rFonts w:ascii="Times New Roman" w:hAnsi="Times New Roman"/>
          <w:spacing w:val="-4"/>
          <w:sz w:val="28"/>
          <w:szCs w:val="28"/>
        </w:rPr>
        <w:t xml:space="preserve">на федеральной </w:t>
      </w:r>
      <w:r w:rsidRPr="009A6C50">
        <w:rPr>
          <w:rFonts w:ascii="Times New Roman" w:hAnsi="Times New Roman"/>
          <w:color w:val="262626"/>
          <w:spacing w:val="-4"/>
          <w:sz w:val="28"/>
          <w:szCs w:val="28"/>
        </w:rPr>
        <w:t>платформе np-education.ru по программе «Гибкие компетенции</w:t>
      </w:r>
      <w:r w:rsidRPr="00F7022B">
        <w:rPr>
          <w:rFonts w:ascii="Times New Roman" w:hAnsi="Times New Roman"/>
          <w:color w:val="262626"/>
          <w:sz w:val="28"/>
          <w:szCs w:val="28"/>
        </w:rPr>
        <w:t xml:space="preserve"> проектной деятельности». Во «второй волне» обучаются 14 человек.</w:t>
      </w:r>
    </w:p>
    <w:p w:rsidR="00F7022B" w:rsidRPr="00F7022B" w:rsidRDefault="00F7022B" w:rsidP="00314BBB">
      <w:pPr>
        <w:shd w:val="clear" w:color="auto" w:fill="FFFFFF"/>
        <w:spacing w:after="0" w:line="247" w:lineRule="auto"/>
        <w:ind w:firstLine="709"/>
        <w:jc w:val="both"/>
        <w:rPr>
          <w:rFonts w:ascii="Times New Roman" w:eastAsia="Times New Roman" w:hAnsi="Times New Roman"/>
          <w:color w:val="262626"/>
          <w:sz w:val="23"/>
          <w:szCs w:val="23"/>
          <w:lang w:eastAsia="ru-RU"/>
        </w:rPr>
      </w:pPr>
      <w:r w:rsidRPr="00F7022B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С 1 по 5 июля 2019 года </w:t>
      </w:r>
      <w:r w:rsidRPr="00F7022B">
        <w:rPr>
          <w:rFonts w:ascii="Times New Roman" w:eastAsia="Times New Roman" w:hAnsi="Times New Roman"/>
          <w:sz w:val="28"/>
          <w:szCs w:val="28"/>
          <w:lang w:eastAsia="ru-RU"/>
        </w:rPr>
        <w:t xml:space="preserve">очный этап обучения по отработке </w:t>
      </w:r>
      <w:r w:rsidRPr="00F7022B">
        <w:rPr>
          <w:rFonts w:ascii="Times New Roman" w:eastAsia="Times New Roman" w:hAnsi="Times New Roman"/>
          <w:color w:val="262626"/>
          <w:sz w:val="28"/>
          <w:szCs w:val="28"/>
          <w:lang w:val="en-US" w:eastAsia="ru-RU"/>
        </w:rPr>
        <w:t>hard</w:t>
      </w:r>
      <w:r w:rsidRPr="00F7022B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-компетенций на базе детских технопарков «Кванториум» будут проходить </w:t>
      </w:r>
      <w:r w:rsidR="009A6C50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br/>
      </w:r>
      <w:r w:rsidRPr="00F7022B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67 учителей предмета «Технология»: 65 – в г. Пенза, 1 </w:t>
      </w:r>
      <w:r w:rsidR="009A6C50" w:rsidRPr="00F7022B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–</w:t>
      </w:r>
      <w:r w:rsidRPr="00F7022B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в г. Севастопол</w:t>
      </w:r>
      <w:r w:rsidR="009A6C50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е</w:t>
      </w:r>
      <w:r w:rsidRPr="00F7022B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, </w:t>
      </w:r>
      <w:r w:rsidRPr="00F7022B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br/>
        <w:t xml:space="preserve">1 </w:t>
      </w:r>
      <w:r w:rsidR="009A6C50" w:rsidRPr="00F7022B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–</w:t>
      </w:r>
      <w:r w:rsidRPr="00F7022B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 в г. Набережные Челны.</w:t>
      </w:r>
    </w:p>
    <w:p w:rsidR="009A6C50" w:rsidRDefault="009A6C50" w:rsidP="00314BBB">
      <w:pPr>
        <w:spacing w:after="0" w:line="247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A6C50" w:rsidRDefault="009A6C50" w:rsidP="009A6C5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9A6C50" w:rsidRDefault="009A6C50" w:rsidP="009A6C5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F7022B" w:rsidRPr="00080ABC" w:rsidRDefault="009A6C50" w:rsidP="00080ABC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080ABC">
        <w:rPr>
          <w:rFonts w:ascii="Times New Roman" w:hAnsi="Times New Roman"/>
          <w:b/>
          <w:spacing w:val="-10"/>
          <w:sz w:val="28"/>
          <w:szCs w:val="28"/>
        </w:rPr>
        <w:lastRenderedPageBreak/>
        <w:t>3. </w:t>
      </w:r>
      <w:r w:rsidR="00F7022B" w:rsidRPr="00080ABC">
        <w:rPr>
          <w:rFonts w:ascii="Times New Roman" w:hAnsi="Times New Roman"/>
          <w:b/>
          <w:spacing w:val="-10"/>
          <w:sz w:val="28"/>
          <w:szCs w:val="28"/>
        </w:rPr>
        <w:t>Опыт Саратовской области в реализации федеральных и международных</w:t>
      </w:r>
      <w:r w:rsidR="00F7022B" w:rsidRPr="00080ABC">
        <w:rPr>
          <w:rFonts w:ascii="Times New Roman" w:hAnsi="Times New Roman"/>
          <w:b/>
          <w:sz w:val="28"/>
          <w:szCs w:val="28"/>
        </w:rPr>
        <w:t xml:space="preserve"> проектов (мероприятий) в области образования за последние 3 года</w:t>
      </w:r>
    </w:p>
    <w:p w:rsidR="00F7022B" w:rsidRPr="00F7022B" w:rsidRDefault="00F7022B" w:rsidP="00F702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bCs/>
          <w:sz w:val="28"/>
          <w:szCs w:val="28"/>
        </w:rPr>
        <w:t xml:space="preserve">В 2012 году в Саратовской области были открыты и с тех пор активно функционируют две федеральные стажировочные площадки по проблемам: «Развитие профессионального сотрудничества в сфере профилактики семейного неблагополучия и социального сиротства детей-сирот и детей, оставшихся без попечения родителей» и </w:t>
      </w:r>
      <w:r w:rsidRPr="00F7022B">
        <w:rPr>
          <w:rFonts w:ascii="Times New Roman" w:hAnsi="Times New Roman"/>
          <w:sz w:val="28"/>
          <w:szCs w:val="28"/>
        </w:rPr>
        <w:t>«Распространение в Саратовской области моделей формирования культуры здорового и безопасного образа жизни обучающихся»</w:t>
      </w:r>
      <w:r w:rsidRPr="00F7022B">
        <w:rPr>
          <w:rFonts w:ascii="Times New Roman" w:hAnsi="Times New Roman"/>
          <w:bCs/>
          <w:sz w:val="28"/>
          <w:szCs w:val="28"/>
        </w:rPr>
        <w:t xml:space="preserve">. Стажировочные площадки были созданы в рамках Федеральной целевой программы развития образования по мероприятию «Распространение на всей территории Российской Федерации современных моделей успешной социализации детей». </w:t>
      </w:r>
      <w:r w:rsidRPr="00F7022B">
        <w:rPr>
          <w:rFonts w:ascii="Times New Roman" w:hAnsi="Times New Roman"/>
          <w:sz w:val="28"/>
          <w:szCs w:val="28"/>
        </w:rPr>
        <w:t>За время работы стажировочных площадок опыт Саратовской области по указанным проблемам был успешно распространен в Астраханской, Белгородской, Волгоградской, Воронежской, Кемеровской, Оренбургской, Рязанской, Самарской и Ульяновской областях.</w:t>
      </w:r>
    </w:p>
    <w:p w:rsidR="00F7022B" w:rsidRPr="00F7022B" w:rsidRDefault="00F7022B" w:rsidP="00F7022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bCs/>
          <w:sz w:val="28"/>
          <w:szCs w:val="28"/>
        </w:rPr>
        <w:t>В 2016 году федеральное софинансирование проекта завершилось, однако р</w:t>
      </w:r>
      <w:r w:rsidRPr="00F7022B">
        <w:rPr>
          <w:rFonts w:ascii="Times New Roman" w:hAnsi="Times New Roman"/>
          <w:sz w:val="28"/>
          <w:szCs w:val="28"/>
        </w:rPr>
        <w:t xml:space="preserve">абота стажировочных площадок в настоящее время продолжается </w:t>
      </w:r>
      <w:r w:rsidR="009A6C50">
        <w:rPr>
          <w:rFonts w:ascii="Times New Roman" w:hAnsi="Times New Roman"/>
          <w:sz w:val="28"/>
          <w:szCs w:val="28"/>
        </w:rPr>
        <w:br/>
      </w:r>
      <w:r w:rsidRPr="00F7022B">
        <w:rPr>
          <w:rFonts w:ascii="Times New Roman" w:hAnsi="Times New Roman"/>
          <w:sz w:val="28"/>
          <w:szCs w:val="28"/>
        </w:rPr>
        <w:t>за счет средств регионального бюджета. За 2017</w:t>
      </w:r>
      <w:r w:rsidR="009A6C50">
        <w:rPr>
          <w:rFonts w:ascii="Times New Roman" w:hAnsi="Times New Roman"/>
          <w:sz w:val="28"/>
          <w:szCs w:val="28"/>
        </w:rPr>
        <w:t>-</w:t>
      </w:r>
      <w:r w:rsidRPr="00F7022B">
        <w:rPr>
          <w:rFonts w:ascii="Times New Roman" w:hAnsi="Times New Roman"/>
          <w:sz w:val="28"/>
          <w:szCs w:val="28"/>
        </w:rPr>
        <w:t xml:space="preserve">2018 годы обучение </w:t>
      </w:r>
      <w:r w:rsidR="009A6C50">
        <w:rPr>
          <w:rFonts w:ascii="Times New Roman" w:hAnsi="Times New Roman"/>
          <w:sz w:val="28"/>
          <w:szCs w:val="28"/>
        </w:rPr>
        <w:br/>
      </w:r>
      <w:r w:rsidRPr="00F7022B">
        <w:rPr>
          <w:rFonts w:ascii="Times New Roman" w:hAnsi="Times New Roman"/>
          <w:sz w:val="28"/>
          <w:szCs w:val="28"/>
        </w:rPr>
        <w:t>на стажировочных площадках прошли 560 педагогов.</w:t>
      </w:r>
    </w:p>
    <w:p w:rsidR="00F7022B" w:rsidRPr="00F7022B" w:rsidRDefault="00F7022B" w:rsidP="00F7022B">
      <w:pPr>
        <w:tabs>
          <w:tab w:val="left" w:pos="284"/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t xml:space="preserve">Деятельность федеральной инновационной площадки (ФИП) «Организационная модель технологического образования обучающихся </w:t>
      </w:r>
      <w:r w:rsidR="00080ABC">
        <w:rPr>
          <w:rFonts w:ascii="Times New Roman" w:hAnsi="Times New Roman"/>
          <w:sz w:val="28"/>
          <w:szCs w:val="28"/>
        </w:rPr>
        <w:br/>
      </w:r>
      <w:r w:rsidRPr="00F7022B">
        <w:rPr>
          <w:rFonts w:ascii="Times New Roman" w:hAnsi="Times New Roman"/>
          <w:sz w:val="28"/>
          <w:szCs w:val="28"/>
        </w:rPr>
        <w:t xml:space="preserve">на уровне основного общего образования в образовательных организациях </w:t>
      </w:r>
      <w:r w:rsidRPr="00F7022B">
        <w:rPr>
          <w:rFonts w:ascii="Times New Roman" w:hAnsi="Times New Roman"/>
          <w:sz w:val="28"/>
          <w:szCs w:val="28"/>
        </w:rPr>
        <w:br/>
        <w:t xml:space="preserve">г. Саратова» (приказ Министерства образования и науки Российской Федерации от 11 декабря 2017 года № 1206 «О федеральных инновационных площадках»), действующей в настоящее время, направлена на апробацию организационной модели технологического образования. Деятельность </w:t>
      </w:r>
      <w:r w:rsidR="00080ABC">
        <w:rPr>
          <w:rFonts w:ascii="Times New Roman" w:hAnsi="Times New Roman"/>
          <w:sz w:val="28"/>
          <w:szCs w:val="28"/>
        </w:rPr>
        <w:br/>
      </w:r>
      <w:r w:rsidRPr="00F7022B">
        <w:rPr>
          <w:rFonts w:ascii="Times New Roman" w:hAnsi="Times New Roman"/>
          <w:sz w:val="28"/>
          <w:szCs w:val="28"/>
        </w:rPr>
        <w:t>ФИП направлена на разработку пакета нормативных документов, регламентирующих сетевую форму реализации основных образовательных программ, синхронизацию программ технологического образования обучающихся в системах общего и дополнительного образования.</w:t>
      </w:r>
    </w:p>
    <w:p w:rsidR="00F7022B" w:rsidRPr="00F7022B" w:rsidRDefault="00F7022B" w:rsidP="00F7022B">
      <w:pPr>
        <w:tabs>
          <w:tab w:val="left" w:pos="284"/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t xml:space="preserve">Освоение обучающимися программы технологического образования </w:t>
      </w:r>
      <w:r w:rsidR="00080ABC">
        <w:rPr>
          <w:rFonts w:ascii="Times New Roman" w:hAnsi="Times New Roman"/>
          <w:sz w:val="28"/>
          <w:szCs w:val="28"/>
        </w:rPr>
        <w:br/>
      </w:r>
      <w:r w:rsidRPr="00F7022B">
        <w:rPr>
          <w:rFonts w:ascii="Times New Roman" w:hAnsi="Times New Roman"/>
          <w:sz w:val="28"/>
          <w:szCs w:val="28"/>
        </w:rPr>
        <w:t xml:space="preserve">в единстве урочной и внеурочной деятельности в системе дополнительного образования позволяет сократить временные затраты на технологическое образование. Выпускники школ получают дополнительные возможности ориентации на региональном рынке труда, ознакомление с организациями, учреждениями и предприятиями материального и нематериального секторов экономики области. Апробированная в инновационной деятельности модель будет в дальнейшем реализована в сельской местности, малых городах </w:t>
      </w:r>
      <w:r w:rsidR="00080ABC">
        <w:rPr>
          <w:rFonts w:ascii="Times New Roman" w:hAnsi="Times New Roman"/>
          <w:sz w:val="28"/>
          <w:szCs w:val="28"/>
        </w:rPr>
        <w:br/>
      </w:r>
      <w:r w:rsidRPr="00F7022B">
        <w:rPr>
          <w:rFonts w:ascii="Times New Roman" w:hAnsi="Times New Roman"/>
          <w:sz w:val="28"/>
          <w:szCs w:val="28"/>
        </w:rPr>
        <w:t>с недостаточно развитой инфраструктурой.</w:t>
      </w:r>
    </w:p>
    <w:p w:rsidR="00F7022B" w:rsidRPr="00F7022B" w:rsidRDefault="00F7022B" w:rsidP="00F7022B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28"/>
        </w:rPr>
      </w:pPr>
      <w:r w:rsidRPr="00F7022B">
        <w:rPr>
          <w:rFonts w:ascii="Times New Roman" w:hAnsi="Times New Roman"/>
          <w:sz w:val="28"/>
          <w:szCs w:val="24"/>
        </w:rPr>
        <w:t>Результаты работы площадки за 2018 год представлены 25-26 апреля 2019 года на IV Всероссийском практическом форуме «Образование 2019», посвященном практическим вопросам развития общего, профессионального и цифрового образования, проведенном в г. Москв</w:t>
      </w:r>
      <w:r w:rsidR="00080ABC">
        <w:rPr>
          <w:rFonts w:ascii="Times New Roman" w:hAnsi="Times New Roman"/>
          <w:sz w:val="28"/>
          <w:szCs w:val="24"/>
        </w:rPr>
        <w:t>е</w:t>
      </w:r>
      <w:r w:rsidRPr="00F7022B">
        <w:rPr>
          <w:rFonts w:ascii="Times New Roman" w:hAnsi="Times New Roman"/>
          <w:sz w:val="28"/>
          <w:szCs w:val="24"/>
        </w:rPr>
        <w:t xml:space="preserve"> при поддержке Совета Федерации Федерального Собрания Российской Федерации.</w:t>
      </w:r>
    </w:p>
    <w:p w:rsidR="00F7022B" w:rsidRPr="00F7022B" w:rsidRDefault="00F7022B" w:rsidP="00F702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lastRenderedPageBreak/>
        <w:t>В 2017 году Саратовская область участвовала в реализации мероприятия 5.1 «Развитие национально-региональной системы независимой оценки качества общего образования через реализацию пилотных региональных проектов и создание национальных механизмов оценки качества» федеральной целевой программы развития образования на 2016-2020 годы. По результатам очного (выездного) мониторинга, проведенного 26-27 октября 2017 года, на основе представленных материалов установлено, что реализация мероприятий осуществлена в соответствии с действующим законодательством в сфере закупок товаров, работ и услуг для обеспечения государственных и муниципальных нужд.</w:t>
      </w:r>
    </w:p>
    <w:p w:rsidR="00F7022B" w:rsidRDefault="00F7022B" w:rsidP="00F702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t xml:space="preserve">В 2018 году Саратовская область успешно прошла отбор субъектов Российской Федерации на предоставление в 2019 году субсидии </w:t>
      </w:r>
      <w:r w:rsidR="00080ABC">
        <w:rPr>
          <w:rFonts w:ascii="Times New Roman" w:hAnsi="Times New Roman"/>
          <w:sz w:val="28"/>
          <w:szCs w:val="28"/>
        </w:rPr>
        <w:br/>
      </w:r>
      <w:r w:rsidRPr="00F7022B">
        <w:rPr>
          <w:rFonts w:ascii="Times New Roman" w:hAnsi="Times New Roman"/>
          <w:sz w:val="28"/>
          <w:szCs w:val="28"/>
        </w:rPr>
        <w:t>из федерального бюджета бюджетам субъектов Р</w:t>
      </w:r>
      <w:r w:rsidR="00080ABC">
        <w:rPr>
          <w:rFonts w:ascii="Times New Roman" w:hAnsi="Times New Roman"/>
          <w:sz w:val="28"/>
          <w:szCs w:val="28"/>
        </w:rPr>
        <w:t xml:space="preserve">оссийской </w:t>
      </w:r>
      <w:r w:rsidRPr="00F7022B">
        <w:rPr>
          <w:rFonts w:ascii="Times New Roman" w:hAnsi="Times New Roman"/>
          <w:sz w:val="28"/>
          <w:szCs w:val="28"/>
        </w:rPr>
        <w:t>Ф</w:t>
      </w:r>
      <w:r w:rsidR="00080ABC">
        <w:rPr>
          <w:rFonts w:ascii="Times New Roman" w:hAnsi="Times New Roman"/>
          <w:sz w:val="28"/>
          <w:szCs w:val="28"/>
        </w:rPr>
        <w:t>едерации</w:t>
      </w:r>
      <w:r w:rsidRPr="00F7022B">
        <w:rPr>
          <w:rFonts w:ascii="Times New Roman" w:hAnsi="Times New Roman"/>
          <w:sz w:val="28"/>
          <w:szCs w:val="28"/>
        </w:rPr>
        <w:t xml:space="preserve"> </w:t>
      </w:r>
      <w:r w:rsidR="00080ABC">
        <w:rPr>
          <w:rFonts w:ascii="Times New Roman" w:hAnsi="Times New Roman"/>
          <w:sz w:val="28"/>
          <w:szCs w:val="28"/>
        </w:rPr>
        <w:br/>
      </w:r>
      <w:r w:rsidRPr="00F7022B">
        <w:rPr>
          <w:rFonts w:ascii="Times New Roman" w:hAnsi="Times New Roman"/>
          <w:sz w:val="28"/>
          <w:szCs w:val="28"/>
        </w:rPr>
        <w:t xml:space="preserve">на обновление материально-технической базы для формирования </w:t>
      </w:r>
      <w:r w:rsidR="00080ABC">
        <w:rPr>
          <w:rFonts w:ascii="Times New Roman" w:hAnsi="Times New Roman"/>
          <w:sz w:val="28"/>
          <w:szCs w:val="28"/>
        </w:rPr>
        <w:br/>
      </w:r>
      <w:r w:rsidRPr="00F7022B">
        <w:rPr>
          <w:rFonts w:ascii="Times New Roman" w:hAnsi="Times New Roman"/>
          <w:sz w:val="28"/>
          <w:szCs w:val="28"/>
        </w:rPr>
        <w:t xml:space="preserve">у обучающихся современных технологических и гуманитарных навыков </w:t>
      </w:r>
      <w:r w:rsidR="00080ABC">
        <w:rPr>
          <w:rFonts w:ascii="Times New Roman" w:hAnsi="Times New Roman"/>
          <w:sz w:val="28"/>
          <w:szCs w:val="28"/>
        </w:rPr>
        <w:br/>
      </w:r>
      <w:r w:rsidRPr="00F7022B">
        <w:rPr>
          <w:rFonts w:ascii="Times New Roman" w:hAnsi="Times New Roman"/>
          <w:sz w:val="28"/>
          <w:szCs w:val="28"/>
        </w:rPr>
        <w:t>в рамках федерального проекта «Современная школа» национального проекта «Образование».</w:t>
      </w:r>
      <w:r w:rsidR="0076440D">
        <w:rPr>
          <w:rFonts w:ascii="Times New Roman" w:hAnsi="Times New Roman"/>
          <w:sz w:val="28"/>
          <w:szCs w:val="28"/>
        </w:rPr>
        <w:t xml:space="preserve"> </w:t>
      </w:r>
      <w:r w:rsidRPr="00F7022B">
        <w:rPr>
          <w:rFonts w:ascii="Times New Roman" w:hAnsi="Times New Roman"/>
          <w:sz w:val="28"/>
          <w:szCs w:val="28"/>
        </w:rPr>
        <w:t>В настоящее время ведется подготовка к открытию 65 Центров. Работы выполняются в соответствии</w:t>
      </w:r>
      <w:r w:rsidR="00314BBB">
        <w:rPr>
          <w:rFonts w:ascii="Times New Roman" w:hAnsi="Times New Roman"/>
          <w:sz w:val="28"/>
          <w:szCs w:val="28"/>
        </w:rPr>
        <w:t xml:space="preserve"> </w:t>
      </w:r>
      <w:r w:rsidRPr="00F7022B">
        <w:rPr>
          <w:rFonts w:ascii="Times New Roman" w:hAnsi="Times New Roman"/>
          <w:sz w:val="28"/>
          <w:szCs w:val="28"/>
        </w:rPr>
        <w:t>с утвержденной «дорожной картой».</w:t>
      </w:r>
    </w:p>
    <w:p w:rsidR="00080ABC" w:rsidRPr="00F7022B" w:rsidRDefault="00080ABC" w:rsidP="00F702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022B" w:rsidRPr="00F7022B" w:rsidRDefault="00080ABC" w:rsidP="00080ABC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4. </w:t>
      </w:r>
      <w:r w:rsidR="00F7022B" w:rsidRPr="00F7022B">
        <w:rPr>
          <w:rFonts w:ascii="Times New Roman" w:hAnsi="Times New Roman"/>
          <w:b/>
          <w:sz w:val="28"/>
        </w:rPr>
        <w:t>Иная дополнительная информация</w:t>
      </w:r>
    </w:p>
    <w:p w:rsidR="00F7022B" w:rsidRPr="00080ABC" w:rsidRDefault="00F7022B" w:rsidP="00F7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F7022B">
        <w:rPr>
          <w:rFonts w:ascii="Times New Roman" w:eastAsia="Times New Roman" w:hAnsi="Times New Roman"/>
          <w:sz w:val="28"/>
          <w:szCs w:val="28"/>
          <w:lang w:eastAsia="ru-RU"/>
        </w:rPr>
        <w:t xml:space="preserve">В Саратовской области ежегодно проводятся региональные мероприятия по техническим видам творчества: конкурсы «ТехноУспех», </w:t>
      </w:r>
      <w:r w:rsidRPr="00F7022B">
        <w:rPr>
          <w:rFonts w:ascii="Times New Roman" w:eastAsia="Times New Roman" w:hAnsi="Times New Roman"/>
          <w:sz w:val="28"/>
          <w:szCs w:val="28"/>
          <w:lang w:eastAsia="ru-RU"/>
        </w:rPr>
        <w:br/>
        <w:t>«3-Д моделирование глазами детей»</w:t>
      </w:r>
      <w:r w:rsidR="00080AB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F7022B">
        <w:rPr>
          <w:rFonts w:ascii="Times New Roman" w:eastAsia="Times New Roman" w:hAnsi="Times New Roman"/>
          <w:sz w:val="28"/>
          <w:szCs w:val="28"/>
          <w:lang w:eastAsia="ru-RU"/>
        </w:rPr>
        <w:t xml:space="preserve"> научно-техническая конференция </w:t>
      </w:r>
      <w:r w:rsidRPr="00080ABC">
        <w:rPr>
          <w:rFonts w:ascii="Times New Roman" w:eastAsia="Times New Roman" w:hAnsi="Times New Roman"/>
          <w:sz w:val="28"/>
          <w:szCs w:val="28"/>
          <w:lang w:eastAsia="ru-RU"/>
        </w:rPr>
        <w:t>школьников и педагогов «Техномир»</w:t>
      </w:r>
      <w:r w:rsidR="00080ABC" w:rsidRPr="00080AB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080ABC">
        <w:rPr>
          <w:rFonts w:ascii="Times New Roman" w:eastAsia="Times New Roman" w:hAnsi="Times New Roman"/>
          <w:sz w:val="28"/>
          <w:szCs w:val="28"/>
          <w:lang w:eastAsia="ru-RU"/>
        </w:rPr>
        <w:t xml:space="preserve"> выставка стендового моделирования, выставка технического творчества «Шаг в робототехнику», открытые робототехнические соревнования для обучающихся образовательных организаций «Робо битва»</w:t>
      </w:r>
      <w:r w:rsidR="00314BB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080AB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14BBB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080ABC">
        <w:rPr>
          <w:rFonts w:ascii="Times New Roman" w:eastAsia="Times New Roman" w:hAnsi="Times New Roman"/>
          <w:sz w:val="28"/>
          <w:szCs w:val="28"/>
          <w:lang w:eastAsia="ru-RU"/>
        </w:rPr>
        <w:t>егиональный этап Всероссийского конкурса</w:t>
      </w:r>
      <w:r w:rsidR="00314BB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80ABC">
        <w:rPr>
          <w:rFonts w:ascii="Times New Roman" w:eastAsia="Times New Roman" w:hAnsi="Times New Roman"/>
          <w:sz w:val="28"/>
          <w:szCs w:val="28"/>
          <w:lang w:eastAsia="ru-RU"/>
        </w:rPr>
        <w:t>«Юные техники и изобретатели»</w:t>
      </w:r>
      <w:r w:rsidR="00080ABC" w:rsidRPr="00080AB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080ABC">
        <w:rPr>
          <w:rFonts w:ascii="Times New Roman" w:eastAsia="Times New Roman" w:hAnsi="Times New Roman"/>
          <w:sz w:val="28"/>
          <w:szCs w:val="28"/>
          <w:lang w:eastAsia="ru-RU"/>
        </w:rPr>
        <w:t xml:space="preserve"> региональный этап Всероссийской</w:t>
      </w:r>
      <w:r w:rsidR="00080AB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80ABC">
        <w:rPr>
          <w:rFonts w:ascii="Times New Roman" w:eastAsia="Times New Roman" w:hAnsi="Times New Roman"/>
          <w:sz w:val="28"/>
          <w:szCs w:val="28"/>
          <w:lang w:eastAsia="ru-RU"/>
        </w:rPr>
        <w:t>робототехнической олимпиады</w:t>
      </w:r>
      <w:r w:rsidR="00080ABC" w:rsidRPr="00080AB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080ABC">
        <w:rPr>
          <w:rFonts w:ascii="Times New Roman" w:eastAsia="Times New Roman" w:hAnsi="Times New Roman"/>
          <w:sz w:val="28"/>
          <w:szCs w:val="28"/>
          <w:lang w:eastAsia="ru-RU"/>
        </w:rPr>
        <w:t xml:space="preserve"> региональный этап Всероссийского фестиваля «РобоФест» и другие.</w:t>
      </w:r>
    </w:p>
    <w:p w:rsidR="00F7022B" w:rsidRPr="00F7022B" w:rsidRDefault="00F7022B" w:rsidP="00F7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80ABC">
        <w:rPr>
          <w:rFonts w:ascii="Times New Roman" w:eastAsia="Times New Roman" w:hAnsi="Times New Roman"/>
          <w:sz w:val="28"/>
          <w:szCs w:val="28"/>
          <w:lang w:eastAsia="ru-RU"/>
        </w:rPr>
        <w:t>Развитие детской инженерии происходит на основе ежегодного расширения</w:t>
      </w:r>
      <w:r w:rsidRPr="00F7022B">
        <w:rPr>
          <w:rFonts w:ascii="Times New Roman" w:eastAsia="Times New Roman" w:hAnsi="Times New Roman"/>
          <w:sz w:val="28"/>
          <w:szCs w:val="28"/>
          <w:lang w:eastAsia="ru-RU"/>
        </w:rPr>
        <w:t xml:space="preserve"> движения Джуниор Скиллс, позволяющего объединить профориентационную работу школ, техникумов и предприятий области. Проводится региональный чемпионат для детей 10-17 лет по методике Ворлд</w:t>
      </w:r>
      <w:r w:rsidR="00080AB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7022B">
        <w:rPr>
          <w:rFonts w:ascii="Times New Roman" w:eastAsia="Times New Roman" w:hAnsi="Times New Roman"/>
          <w:sz w:val="28"/>
          <w:szCs w:val="28"/>
          <w:lang w:eastAsia="ru-RU"/>
        </w:rPr>
        <w:t>Скиллс. Победители региональных этапов участвуют во всероссийских мероприятиях: конкурсе «Юные техники и изобретатели»</w:t>
      </w:r>
      <w:r w:rsidR="00080AB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F7022B">
        <w:rPr>
          <w:rFonts w:ascii="Times New Roman" w:eastAsia="Times New Roman" w:hAnsi="Times New Roman"/>
          <w:sz w:val="28"/>
          <w:szCs w:val="28"/>
          <w:lang w:eastAsia="ru-RU"/>
        </w:rPr>
        <w:t xml:space="preserve"> фестивале</w:t>
      </w:r>
      <w:r w:rsidR="00080AB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7022B">
        <w:rPr>
          <w:rFonts w:ascii="Times New Roman" w:eastAsia="Times New Roman" w:hAnsi="Times New Roman"/>
          <w:sz w:val="28"/>
          <w:szCs w:val="28"/>
          <w:lang w:eastAsia="ru-RU"/>
        </w:rPr>
        <w:t>«Робофэст», первенстве по робототехнике среди школьников КРОК</w:t>
      </w:r>
      <w:r w:rsidR="00080AB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F7022B">
        <w:rPr>
          <w:rFonts w:ascii="Times New Roman" w:eastAsia="Times New Roman" w:hAnsi="Times New Roman"/>
          <w:sz w:val="28"/>
          <w:szCs w:val="28"/>
          <w:lang w:eastAsia="ru-RU"/>
        </w:rPr>
        <w:t xml:space="preserve"> форуме «Будущие интеллектуальные лидеры России»</w:t>
      </w:r>
      <w:r w:rsidR="00080AB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F7022B">
        <w:rPr>
          <w:rFonts w:ascii="Times New Roman" w:eastAsia="Times New Roman" w:hAnsi="Times New Roman"/>
          <w:sz w:val="28"/>
          <w:szCs w:val="28"/>
          <w:lang w:eastAsia="ru-RU"/>
        </w:rPr>
        <w:t xml:space="preserve"> конкурсе «ИТ-проект, который изменит жизнь к лучшему», а также в </w:t>
      </w:r>
      <w:r w:rsidR="00314BBB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F7022B">
        <w:rPr>
          <w:rFonts w:ascii="Times New Roman" w:eastAsia="Times New Roman" w:hAnsi="Times New Roman"/>
          <w:sz w:val="28"/>
          <w:szCs w:val="28"/>
          <w:lang w:eastAsia="ru-RU"/>
        </w:rPr>
        <w:t>еждународном фестивале робототехники «Робофинист» и Первенстве России по авиационным свободнолетающим моделям.</w:t>
      </w:r>
    </w:p>
    <w:p w:rsidR="00F7022B" w:rsidRPr="00F7022B" w:rsidRDefault="00F7022B" w:rsidP="00F7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F7022B">
        <w:rPr>
          <w:rFonts w:ascii="Times New Roman" w:eastAsia="Times New Roman" w:hAnsi="Times New Roman"/>
          <w:sz w:val="28"/>
          <w:szCs w:val="28"/>
          <w:lang w:eastAsia="ru-RU"/>
        </w:rPr>
        <w:t xml:space="preserve">С целью развития олимпиадной робототехники на базе регионального оператора – государственного автономного учреждения дополнительного профессионального образования «Саратовский областной институт развития </w:t>
      </w:r>
      <w:r w:rsidRPr="00080ABC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lastRenderedPageBreak/>
        <w:t>образования» (ГАУ ДПО «СОИРО») создано региональное представительство</w:t>
      </w:r>
      <w:r w:rsidRPr="00F7022B">
        <w:rPr>
          <w:rFonts w:ascii="Times New Roman" w:eastAsia="Times New Roman" w:hAnsi="Times New Roman"/>
          <w:sz w:val="28"/>
          <w:szCs w:val="28"/>
          <w:lang w:eastAsia="ru-RU"/>
        </w:rPr>
        <w:t xml:space="preserve"> Российской ассоциации образовательной робототехники. Заключено </w:t>
      </w:r>
      <w:r w:rsidRPr="006B4956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соглашение о сотрудничестве по развитию робототехнического олимпиадного</w:t>
      </w:r>
      <w:r w:rsidRPr="00F7022B">
        <w:rPr>
          <w:rFonts w:ascii="Times New Roman" w:eastAsia="Times New Roman" w:hAnsi="Times New Roman"/>
          <w:sz w:val="28"/>
          <w:szCs w:val="28"/>
          <w:lang w:eastAsia="ru-RU"/>
        </w:rPr>
        <w:t xml:space="preserve"> движения школьников между АНО ВО «Университет Иннополис», ГАУ ДПО «СОИРО» и ВГБОУ ВО «Саратовский государственный технический университет имени Гагарина Ю.А.» (СГТУ имени Гагарина Ю.А.).</w:t>
      </w:r>
    </w:p>
    <w:p w:rsidR="00F7022B" w:rsidRPr="00F7022B" w:rsidRDefault="00F7022B" w:rsidP="00F7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F7022B">
        <w:rPr>
          <w:rFonts w:ascii="Times New Roman" w:eastAsia="Times New Roman" w:hAnsi="Times New Roman"/>
          <w:sz w:val="28"/>
          <w:szCs w:val="28"/>
          <w:lang w:eastAsia="ru-RU"/>
        </w:rPr>
        <w:t>По инициативе компании Яндекс в 2016 году на базе регионального оператора открыта площадка образовательного проекта «Яндекс.Лицей». Курс обучения рассчитан на два года. Саратовские педагоги, специально подготовленные в компании Яндекс, ведут очные занятия</w:t>
      </w:r>
      <w:r w:rsidR="006B495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7022B">
        <w:rPr>
          <w:rFonts w:ascii="Times New Roman" w:eastAsia="Times New Roman" w:hAnsi="Times New Roman"/>
          <w:sz w:val="28"/>
          <w:szCs w:val="28"/>
          <w:lang w:eastAsia="ru-RU"/>
        </w:rPr>
        <w:t>и проверяют работу обучающихся в дистанционной учебной системе.</w:t>
      </w:r>
    </w:p>
    <w:p w:rsidR="00F7022B" w:rsidRPr="00F7022B" w:rsidRDefault="00F7022B" w:rsidP="00F7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F7022B">
        <w:rPr>
          <w:rFonts w:ascii="Times New Roman" w:eastAsia="Times New Roman" w:hAnsi="Times New Roman"/>
          <w:sz w:val="28"/>
          <w:szCs w:val="28"/>
          <w:lang w:eastAsia="ru-RU"/>
        </w:rPr>
        <w:t>В 2018 году первые 20 обучающихся закончили двухгодичный курс «Яндекс.Лицея».</w:t>
      </w:r>
      <w:r w:rsidR="006C3BA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7022B">
        <w:rPr>
          <w:rFonts w:ascii="Times New Roman" w:hAnsi="Times New Roman"/>
          <w:sz w:val="28"/>
          <w:szCs w:val="28"/>
        </w:rPr>
        <w:t xml:space="preserve">Выпуск-2019 составили 17 обучающихся. Все они </w:t>
      </w:r>
      <w:r w:rsidRPr="00F7022B">
        <w:rPr>
          <w:rFonts w:ascii="Times New Roman" w:eastAsia="Times New Roman" w:hAnsi="Times New Roman"/>
          <w:sz w:val="28"/>
          <w:szCs w:val="28"/>
          <w:lang w:eastAsia="ru-RU"/>
        </w:rPr>
        <w:t>показали высокие результаты. Полученный в «Яндекс.Лицей» опыт программирования они используют для создания собственных приложений, которые занимают призовые места на международных конференциях и конкурсах.</w:t>
      </w:r>
    </w:p>
    <w:p w:rsidR="00F7022B" w:rsidRPr="00F7022B" w:rsidRDefault="00F7022B" w:rsidP="00F7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F7022B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работе с высоко мотивированными детьми активно принимают участие образовательные организации высшего образования Саратовской </w:t>
      </w:r>
      <w:r w:rsidRPr="00F7022B">
        <w:rPr>
          <w:rFonts w:ascii="Times New Roman" w:eastAsia="Times New Roman" w:hAnsi="Times New Roman"/>
          <w:spacing w:val="-10"/>
          <w:sz w:val="28"/>
          <w:szCs w:val="28"/>
          <w:lang w:eastAsia="ru-RU"/>
        </w:rPr>
        <w:t xml:space="preserve">области. </w:t>
      </w:r>
      <w:r w:rsidRPr="00F7022B">
        <w:rPr>
          <w:rFonts w:ascii="Times New Roman" w:hAnsi="Times New Roman"/>
          <w:bCs/>
          <w:spacing w:val="-10"/>
          <w:sz w:val="28"/>
          <w:szCs w:val="28"/>
          <w:lang w:eastAsia="ru-RU"/>
        </w:rPr>
        <w:t xml:space="preserve">В регионе действует Центр </w:t>
      </w:r>
      <w:r w:rsidRPr="00F7022B">
        <w:rPr>
          <w:rFonts w:ascii="Times New Roman" w:hAnsi="Times New Roman"/>
          <w:spacing w:val="-10"/>
          <w:sz w:val="28"/>
          <w:szCs w:val="28"/>
          <w:lang w:eastAsia="ru-RU"/>
        </w:rPr>
        <w:t>олимпиадной подготовки программистов</w:t>
      </w:r>
      <w:r w:rsidRPr="00F7022B">
        <w:rPr>
          <w:rFonts w:ascii="Times New Roman" w:hAnsi="Times New Roman"/>
          <w:sz w:val="28"/>
          <w:szCs w:val="28"/>
          <w:lang w:eastAsia="ru-RU"/>
        </w:rPr>
        <w:t xml:space="preserve"> имени Н.Л. Андреевой СГУ имени Н.Г. Чернышевского, который работает </w:t>
      </w:r>
      <w:r w:rsidR="006B4956">
        <w:rPr>
          <w:rFonts w:ascii="Times New Roman" w:hAnsi="Times New Roman"/>
          <w:sz w:val="28"/>
          <w:szCs w:val="28"/>
          <w:lang w:eastAsia="ru-RU"/>
        </w:rPr>
        <w:br/>
      </w:r>
      <w:r w:rsidRPr="00F7022B">
        <w:rPr>
          <w:rFonts w:ascii="Times New Roman" w:hAnsi="Times New Roman"/>
          <w:sz w:val="28"/>
          <w:szCs w:val="28"/>
          <w:lang w:eastAsia="ru-RU"/>
        </w:rPr>
        <w:t xml:space="preserve">с одаренными обучающимися общеобразовательных организаций. Во многом благодаря этому, саратовские школьники ежегодно становятся победителями и призерами всероссийских олимпиад и соревнований. </w:t>
      </w:r>
      <w:bookmarkStart w:id="0" w:name="_GoBack"/>
      <w:bookmarkEnd w:id="0"/>
    </w:p>
    <w:p w:rsidR="00F7022B" w:rsidRPr="00F7022B" w:rsidRDefault="00F7022B" w:rsidP="00F7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022B">
        <w:rPr>
          <w:rFonts w:ascii="Times New Roman" w:eastAsia="Times New Roman" w:hAnsi="Times New Roman"/>
          <w:sz w:val="28"/>
          <w:szCs w:val="28"/>
          <w:lang w:eastAsia="ru-RU"/>
        </w:rPr>
        <w:t xml:space="preserve">Педагоги дополнительного образования технической направленности систематически участвуют в конкурсах профессионального мастерства, повышают свою квалификацию в соответствии с направлением деятельности, участвуют в семинарах, вебинарах, научно-практических конференциях, проходят стажировки по робототехнике в </w:t>
      </w:r>
      <w:r w:rsidR="006C3BAE"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r w:rsidRPr="00F7022B">
        <w:rPr>
          <w:rFonts w:ascii="Times New Roman" w:eastAsia="Times New Roman" w:hAnsi="Times New Roman"/>
          <w:sz w:val="28"/>
          <w:szCs w:val="28"/>
          <w:lang w:eastAsia="ru-RU"/>
        </w:rPr>
        <w:t>едеральных тренировочных центрах в городах Москва, Сочи, Санкт-Петербург, являются судьями многих робототехнических фестивалей, в том числе и всероссийских.</w:t>
      </w:r>
    </w:p>
    <w:p w:rsidR="00F7022B" w:rsidRPr="00F7022B" w:rsidRDefault="00F7022B" w:rsidP="00F7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F7022B">
        <w:rPr>
          <w:rFonts w:ascii="Times New Roman" w:hAnsi="Times New Roman"/>
          <w:sz w:val="28"/>
          <w:szCs w:val="28"/>
          <w:lang w:eastAsia="ru-RU"/>
        </w:rPr>
        <w:t>В Саратовской области функционирует сетевое сообщество педагогов общего и дополнительного образования по вопросам развития робототехники на http://</w:t>
      </w:r>
      <w:hyperlink r:id="rId8" w:history="1">
        <w:r w:rsidRPr="00020EB8">
          <w:rPr>
            <w:rFonts w:ascii="Times New Roman" w:hAnsi="Times New Roman"/>
            <w:color w:val="000000"/>
            <w:sz w:val="28"/>
            <w:szCs w:val="28"/>
            <w:lang w:eastAsia="ru-RU"/>
          </w:rPr>
          <w:t>robosar.soiro.ru</w:t>
        </w:r>
      </w:hyperlink>
      <w:r w:rsidRPr="00F7022B">
        <w:rPr>
          <w:rFonts w:ascii="Times New Roman" w:hAnsi="Times New Roman"/>
          <w:sz w:val="28"/>
          <w:szCs w:val="28"/>
          <w:lang w:eastAsia="ru-RU"/>
        </w:rPr>
        <w:t>. На портале представлены проводимые в регионе мероприятия для педагогов и обучающихся по вопросам робототехнического творчества.</w:t>
      </w:r>
    </w:p>
    <w:p w:rsidR="00F7022B" w:rsidRPr="00F7022B" w:rsidRDefault="00F7022B" w:rsidP="00F7022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F7022B">
        <w:rPr>
          <w:rFonts w:ascii="Times New Roman" w:hAnsi="Times New Roman"/>
          <w:bCs/>
          <w:sz w:val="28"/>
          <w:szCs w:val="28"/>
        </w:rPr>
        <w:t xml:space="preserve">Результаты участия в многочисленных проектах федерального уровня свидетельствуют о возможности организации в регионе эффективного взаимодействия </w:t>
      </w:r>
      <w:r w:rsidRPr="00F7022B">
        <w:rPr>
          <w:rFonts w:ascii="Times New Roman" w:hAnsi="Times New Roman"/>
          <w:sz w:val="28"/>
          <w:szCs w:val="28"/>
        </w:rPr>
        <w:t>с органами государственной власти и местного самоуправления, общественными организациями и другими институтами гражданского общества в сфере образования.</w:t>
      </w:r>
    </w:p>
    <w:p w:rsidR="00F7022B" w:rsidRPr="00F7022B" w:rsidRDefault="00F7022B" w:rsidP="00F7022B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F7022B" w:rsidRPr="00F7022B" w:rsidRDefault="00F7022B" w:rsidP="00F7022B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F7022B" w:rsidRPr="00F7022B" w:rsidRDefault="00F7022B" w:rsidP="00F7022B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F7022B" w:rsidRPr="00F7022B" w:rsidRDefault="00F7022B" w:rsidP="00F7022B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F7022B" w:rsidRPr="00F7022B" w:rsidRDefault="00F7022B" w:rsidP="00F7022B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F7022B" w:rsidRPr="00F7022B" w:rsidRDefault="00F7022B" w:rsidP="00F7022B">
      <w:pPr>
        <w:widowControl w:val="0"/>
        <w:spacing w:after="0" w:line="240" w:lineRule="auto"/>
        <w:jc w:val="both"/>
        <w:rPr>
          <w:rFonts w:ascii="Times New Roman" w:eastAsia="Liberation Serif" w:hAnsi="Times New Roman"/>
          <w:b/>
          <w:color w:val="000000"/>
          <w:sz w:val="28"/>
          <w:szCs w:val="28"/>
          <w:lang w:eastAsia="ru-RU"/>
        </w:rPr>
        <w:sectPr w:rsidR="00F7022B" w:rsidRPr="00F7022B" w:rsidSect="004E0DD9">
          <w:pgSz w:w="11906" w:h="16838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</w:p>
    <w:p w:rsidR="006B4956" w:rsidRDefault="006B4956" w:rsidP="00F7022B">
      <w:pPr>
        <w:spacing w:after="0" w:line="240" w:lineRule="auto"/>
        <w:ind w:left="524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</w:t>
      </w:r>
      <w:r w:rsidR="00F7022B" w:rsidRPr="00F7022B">
        <w:rPr>
          <w:rFonts w:ascii="Times New Roman" w:hAnsi="Times New Roman"/>
          <w:sz w:val="28"/>
          <w:szCs w:val="28"/>
        </w:rPr>
        <w:t xml:space="preserve">Приложение № 1 </w:t>
      </w:r>
    </w:p>
    <w:p w:rsidR="006B4956" w:rsidRDefault="00F7022B" w:rsidP="00F7022B">
      <w:pPr>
        <w:spacing w:after="0" w:line="240" w:lineRule="auto"/>
        <w:ind w:left="5245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t xml:space="preserve">к </w:t>
      </w:r>
      <w:r w:rsidR="00A43AA7">
        <w:rPr>
          <w:rFonts w:ascii="Times New Roman" w:hAnsi="Times New Roman"/>
          <w:sz w:val="28"/>
          <w:szCs w:val="28"/>
        </w:rPr>
        <w:t>к</w:t>
      </w:r>
      <w:r w:rsidRPr="00F7022B">
        <w:rPr>
          <w:rFonts w:ascii="Times New Roman" w:hAnsi="Times New Roman"/>
          <w:sz w:val="28"/>
          <w:szCs w:val="28"/>
        </w:rPr>
        <w:t>онцепции создани</w:t>
      </w:r>
      <w:r w:rsidR="0076440D">
        <w:rPr>
          <w:rFonts w:ascii="Times New Roman" w:hAnsi="Times New Roman"/>
          <w:sz w:val="28"/>
          <w:szCs w:val="28"/>
        </w:rPr>
        <w:t>я</w:t>
      </w:r>
      <w:r w:rsidRPr="00F7022B">
        <w:rPr>
          <w:rFonts w:ascii="Times New Roman" w:hAnsi="Times New Roman"/>
          <w:sz w:val="28"/>
          <w:szCs w:val="28"/>
        </w:rPr>
        <w:t xml:space="preserve"> </w:t>
      </w:r>
    </w:p>
    <w:p w:rsidR="006B4956" w:rsidRDefault="00F7022B" w:rsidP="00F7022B">
      <w:pPr>
        <w:spacing w:after="0" w:line="240" w:lineRule="auto"/>
        <w:ind w:left="5245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t xml:space="preserve">на территории Саратовской области Центров образования цифрового и гуманитарного профилей «Точка роста» </w:t>
      </w:r>
    </w:p>
    <w:p w:rsidR="00F7022B" w:rsidRPr="00F7022B" w:rsidRDefault="00F7022B" w:rsidP="00F7022B">
      <w:pPr>
        <w:spacing w:after="0" w:line="240" w:lineRule="auto"/>
        <w:ind w:left="5245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t>в 2020-2022 годах</w:t>
      </w:r>
    </w:p>
    <w:p w:rsidR="00F7022B" w:rsidRPr="00F7022B" w:rsidRDefault="00F7022B" w:rsidP="00F7022B">
      <w:pPr>
        <w:tabs>
          <w:tab w:val="left" w:pos="993"/>
        </w:tabs>
        <w:spacing w:line="24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F7022B" w:rsidRPr="00F7022B" w:rsidRDefault="00F7022B" w:rsidP="00F7022B">
      <w:pPr>
        <w:tabs>
          <w:tab w:val="left" w:pos="993"/>
        </w:tabs>
        <w:spacing w:line="240" w:lineRule="auto"/>
        <w:ind w:firstLine="709"/>
        <w:jc w:val="center"/>
        <w:rPr>
          <w:rFonts w:ascii="Times New Roman" w:hAnsi="Times New Roman"/>
          <w:b/>
          <w:sz w:val="28"/>
        </w:rPr>
      </w:pPr>
      <w:r w:rsidRPr="00F7022B">
        <w:rPr>
          <w:rFonts w:ascii="Times New Roman" w:hAnsi="Times New Roman"/>
          <w:b/>
          <w:sz w:val="28"/>
        </w:rPr>
        <w:t>Таблица индикаторов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395"/>
        <w:gridCol w:w="1842"/>
        <w:gridCol w:w="993"/>
        <w:gridCol w:w="850"/>
        <w:gridCol w:w="851"/>
      </w:tblGrid>
      <w:tr w:rsidR="00F7022B" w:rsidRPr="00F7022B" w:rsidTr="0076440D">
        <w:trPr>
          <w:trHeight w:val="517"/>
        </w:trPr>
        <w:tc>
          <w:tcPr>
            <w:tcW w:w="675" w:type="dxa"/>
            <w:vMerge w:val="restart"/>
          </w:tcPr>
          <w:p w:rsidR="00F7022B" w:rsidRPr="00F7022B" w:rsidRDefault="00F7022B" w:rsidP="006B4956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F7022B">
              <w:rPr>
                <w:rFonts w:ascii="Times New Roman" w:hAnsi="Times New Roman"/>
                <w:b/>
                <w:sz w:val="28"/>
              </w:rPr>
              <w:t>№</w:t>
            </w:r>
          </w:p>
        </w:tc>
        <w:tc>
          <w:tcPr>
            <w:tcW w:w="4395" w:type="dxa"/>
            <w:vMerge w:val="restart"/>
          </w:tcPr>
          <w:p w:rsidR="00F7022B" w:rsidRPr="00F7022B" w:rsidRDefault="00F7022B" w:rsidP="006B4956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F7022B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bidi="ru-RU"/>
              </w:rPr>
              <w:t>Наименование индикатора/показателя</w:t>
            </w:r>
          </w:p>
        </w:tc>
        <w:tc>
          <w:tcPr>
            <w:tcW w:w="1842" w:type="dxa"/>
            <w:vMerge w:val="restart"/>
          </w:tcPr>
          <w:p w:rsidR="006B4956" w:rsidRDefault="006B4956" w:rsidP="006B4956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bidi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bidi="ru-RU"/>
              </w:rPr>
              <w:t>Минимальное значение</w:t>
            </w:r>
            <w:r w:rsidR="00F7022B" w:rsidRPr="00F7022B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bidi="ru-RU"/>
              </w:rPr>
              <w:t xml:space="preserve"> начиная</w:t>
            </w:r>
          </w:p>
          <w:p w:rsidR="00F7022B" w:rsidRPr="00F7022B" w:rsidRDefault="00F7022B" w:rsidP="006B4956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F7022B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bidi="ru-RU"/>
              </w:rPr>
              <w:t>с 2020 года</w:t>
            </w:r>
          </w:p>
        </w:tc>
        <w:tc>
          <w:tcPr>
            <w:tcW w:w="2694" w:type="dxa"/>
            <w:gridSpan w:val="3"/>
          </w:tcPr>
          <w:p w:rsidR="00F7022B" w:rsidRPr="00F7022B" w:rsidRDefault="00F7022B" w:rsidP="0076440D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F7022B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bidi="ru-RU"/>
              </w:rPr>
              <w:t xml:space="preserve">Значение </w:t>
            </w:r>
            <w:r w:rsidR="0076440D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bidi="ru-RU"/>
              </w:rPr>
              <w:t>Саратовской области</w:t>
            </w:r>
          </w:p>
        </w:tc>
      </w:tr>
      <w:tr w:rsidR="00F7022B" w:rsidRPr="00F7022B" w:rsidTr="006B4956">
        <w:trPr>
          <w:trHeight w:val="246"/>
        </w:trPr>
        <w:tc>
          <w:tcPr>
            <w:tcW w:w="675" w:type="dxa"/>
            <w:vMerge/>
          </w:tcPr>
          <w:p w:rsidR="00F7022B" w:rsidRPr="00F7022B" w:rsidRDefault="00F7022B" w:rsidP="006B4956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4395" w:type="dxa"/>
            <w:vMerge/>
          </w:tcPr>
          <w:p w:rsidR="00F7022B" w:rsidRPr="00F7022B" w:rsidRDefault="00F7022B" w:rsidP="006B4956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842" w:type="dxa"/>
            <w:vMerge/>
          </w:tcPr>
          <w:p w:rsidR="00F7022B" w:rsidRPr="00F7022B" w:rsidRDefault="00F7022B" w:rsidP="006B4956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993" w:type="dxa"/>
          </w:tcPr>
          <w:p w:rsidR="00F7022B" w:rsidRPr="00F7022B" w:rsidRDefault="00F7022B" w:rsidP="006B4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bidi="ru-RU"/>
              </w:rPr>
              <w:t>2020</w:t>
            </w:r>
            <w:r w:rsidR="006B4956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bidi="ru-RU"/>
              </w:rPr>
              <w:t xml:space="preserve"> год</w:t>
            </w:r>
          </w:p>
        </w:tc>
        <w:tc>
          <w:tcPr>
            <w:tcW w:w="850" w:type="dxa"/>
          </w:tcPr>
          <w:p w:rsidR="00F7022B" w:rsidRPr="00F7022B" w:rsidRDefault="00F7022B" w:rsidP="006B4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bidi="ru-RU"/>
              </w:rPr>
              <w:t>2021</w:t>
            </w:r>
            <w:r w:rsidR="006B4956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bidi="ru-RU"/>
              </w:rPr>
              <w:t xml:space="preserve"> год</w:t>
            </w:r>
          </w:p>
        </w:tc>
        <w:tc>
          <w:tcPr>
            <w:tcW w:w="851" w:type="dxa"/>
          </w:tcPr>
          <w:p w:rsidR="00F7022B" w:rsidRPr="00F7022B" w:rsidRDefault="00F7022B" w:rsidP="006B4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bidi="ru-RU"/>
              </w:rPr>
              <w:t>2022</w:t>
            </w:r>
            <w:r w:rsidR="006B4956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bidi="ru-RU"/>
              </w:rPr>
              <w:t xml:space="preserve"> год</w:t>
            </w:r>
          </w:p>
        </w:tc>
      </w:tr>
      <w:tr w:rsidR="00F7022B" w:rsidRPr="00F7022B" w:rsidTr="006B4956">
        <w:tc>
          <w:tcPr>
            <w:tcW w:w="675" w:type="dxa"/>
          </w:tcPr>
          <w:p w:rsidR="00F7022B" w:rsidRPr="00F7022B" w:rsidRDefault="00F7022B" w:rsidP="00F7022B">
            <w:pPr>
              <w:tabs>
                <w:tab w:val="left" w:pos="993"/>
              </w:tabs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F7022B"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w="4395" w:type="dxa"/>
          </w:tcPr>
          <w:p w:rsidR="006B4956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 xml:space="preserve">Численность детей, обучающихся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по предметной области «Технология» на базе Центров (человек)</w:t>
            </w:r>
          </w:p>
        </w:tc>
        <w:tc>
          <w:tcPr>
            <w:tcW w:w="1842" w:type="dxa"/>
          </w:tcPr>
          <w:p w:rsidR="00F7022B" w:rsidRPr="00F7022B" w:rsidRDefault="00F7022B" w:rsidP="006B4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11496</w:t>
            </w:r>
          </w:p>
        </w:tc>
        <w:tc>
          <w:tcPr>
            <w:tcW w:w="993" w:type="dxa"/>
          </w:tcPr>
          <w:p w:rsidR="00F7022B" w:rsidRPr="00F7022B" w:rsidRDefault="00F7022B" w:rsidP="006B4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11496</w:t>
            </w:r>
          </w:p>
        </w:tc>
        <w:tc>
          <w:tcPr>
            <w:tcW w:w="850" w:type="dxa"/>
          </w:tcPr>
          <w:p w:rsidR="00F7022B" w:rsidRPr="00F7022B" w:rsidRDefault="00F7022B" w:rsidP="006B4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18440</w:t>
            </w:r>
          </w:p>
        </w:tc>
        <w:tc>
          <w:tcPr>
            <w:tcW w:w="851" w:type="dxa"/>
          </w:tcPr>
          <w:p w:rsidR="00F7022B" w:rsidRPr="00F7022B" w:rsidRDefault="00F7022B" w:rsidP="006B4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22958</w:t>
            </w:r>
          </w:p>
        </w:tc>
      </w:tr>
      <w:tr w:rsidR="00F7022B" w:rsidRPr="00F7022B" w:rsidTr="006B4956">
        <w:tc>
          <w:tcPr>
            <w:tcW w:w="675" w:type="dxa"/>
          </w:tcPr>
          <w:p w:rsidR="00F7022B" w:rsidRPr="00F7022B" w:rsidRDefault="00F7022B" w:rsidP="00F7022B">
            <w:pPr>
              <w:tabs>
                <w:tab w:val="left" w:pos="993"/>
              </w:tabs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F7022B"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w="4395" w:type="dxa"/>
          </w:tcPr>
          <w:p w:rsidR="006B4956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 xml:space="preserve">Численность детей, обучающихся </w:t>
            </w:r>
          </w:p>
          <w:p w:rsidR="006B4956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 xml:space="preserve">по предметной области «Основы безопасности жизнедеятельности»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на базе Центров (человек)</w:t>
            </w:r>
          </w:p>
        </w:tc>
        <w:tc>
          <w:tcPr>
            <w:tcW w:w="1842" w:type="dxa"/>
          </w:tcPr>
          <w:p w:rsidR="00F7022B" w:rsidRPr="00F7022B" w:rsidRDefault="00F7022B" w:rsidP="006B4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6730</w:t>
            </w:r>
          </w:p>
        </w:tc>
        <w:tc>
          <w:tcPr>
            <w:tcW w:w="993" w:type="dxa"/>
          </w:tcPr>
          <w:p w:rsidR="00F7022B" w:rsidRPr="00F7022B" w:rsidRDefault="00F7022B" w:rsidP="006B4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6730</w:t>
            </w:r>
          </w:p>
        </w:tc>
        <w:tc>
          <w:tcPr>
            <w:tcW w:w="850" w:type="dxa"/>
          </w:tcPr>
          <w:p w:rsidR="00F7022B" w:rsidRPr="00F7022B" w:rsidRDefault="00F7022B" w:rsidP="006B4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10657</w:t>
            </w:r>
          </w:p>
        </w:tc>
        <w:tc>
          <w:tcPr>
            <w:tcW w:w="851" w:type="dxa"/>
          </w:tcPr>
          <w:p w:rsidR="00F7022B" w:rsidRPr="00F7022B" w:rsidRDefault="00F7022B" w:rsidP="006B4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13643</w:t>
            </w:r>
          </w:p>
        </w:tc>
      </w:tr>
      <w:tr w:rsidR="00F7022B" w:rsidRPr="00F7022B" w:rsidTr="006B4956">
        <w:tc>
          <w:tcPr>
            <w:tcW w:w="675" w:type="dxa"/>
          </w:tcPr>
          <w:p w:rsidR="00F7022B" w:rsidRPr="00F7022B" w:rsidRDefault="00F7022B" w:rsidP="00F7022B">
            <w:pPr>
              <w:tabs>
                <w:tab w:val="left" w:pos="993"/>
              </w:tabs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F7022B"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w="4395" w:type="dxa"/>
          </w:tcPr>
          <w:p w:rsidR="006B4956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 xml:space="preserve">Численность детей, обучающихся </w:t>
            </w:r>
          </w:p>
          <w:p w:rsidR="006B4956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 xml:space="preserve">по предметной области «Информатика»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на базе Центров (человек)</w:t>
            </w:r>
          </w:p>
        </w:tc>
        <w:tc>
          <w:tcPr>
            <w:tcW w:w="1842" w:type="dxa"/>
          </w:tcPr>
          <w:p w:rsidR="00F7022B" w:rsidRPr="00F7022B" w:rsidRDefault="00F7022B" w:rsidP="006B4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10071</w:t>
            </w:r>
          </w:p>
        </w:tc>
        <w:tc>
          <w:tcPr>
            <w:tcW w:w="993" w:type="dxa"/>
          </w:tcPr>
          <w:p w:rsidR="00F7022B" w:rsidRPr="00F7022B" w:rsidRDefault="00F7022B" w:rsidP="006B4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10071</w:t>
            </w:r>
          </w:p>
        </w:tc>
        <w:tc>
          <w:tcPr>
            <w:tcW w:w="850" w:type="dxa"/>
          </w:tcPr>
          <w:p w:rsidR="00F7022B" w:rsidRPr="00F7022B" w:rsidRDefault="00F7022B" w:rsidP="006B4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15863</w:t>
            </w:r>
          </w:p>
        </w:tc>
        <w:tc>
          <w:tcPr>
            <w:tcW w:w="851" w:type="dxa"/>
          </w:tcPr>
          <w:p w:rsidR="00F7022B" w:rsidRPr="00F7022B" w:rsidRDefault="00F7022B" w:rsidP="006B4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20438</w:t>
            </w:r>
          </w:p>
        </w:tc>
      </w:tr>
      <w:tr w:rsidR="00F7022B" w:rsidRPr="00F7022B" w:rsidTr="006B4956">
        <w:tc>
          <w:tcPr>
            <w:tcW w:w="675" w:type="dxa"/>
          </w:tcPr>
          <w:p w:rsidR="00F7022B" w:rsidRPr="00F7022B" w:rsidRDefault="00F7022B" w:rsidP="00F7022B">
            <w:pPr>
              <w:tabs>
                <w:tab w:val="left" w:pos="993"/>
              </w:tabs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F7022B">
              <w:rPr>
                <w:rFonts w:ascii="Times New Roman" w:hAnsi="Times New Roman"/>
                <w:sz w:val="28"/>
              </w:rPr>
              <w:t>4.</w:t>
            </w:r>
          </w:p>
        </w:tc>
        <w:tc>
          <w:tcPr>
            <w:tcW w:w="4395" w:type="dxa"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Численность детей, охваченных дополнительными общеразвивающими программами на базе Центров (человек)</w:t>
            </w:r>
          </w:p>
        </w:tc>
        <w:tc>
          <w:tcPr>
            <w:tcW w:w="1842" w:type="dxa"/>
          </w:tcPr>
          <w:p w:rsidR="00F7022B" w:rsidRPr="00F7022B" w:rsidRDefault="00F7022B" w:rsidP="006B4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12482</w:t>
            </w:r>
          </w:p>
        </w:tc>
        <w:tc>
          <w:tcPr>
            <w:tcW w:w="993" w:type="dxa"/>
          </w:tcPr>
          <w:p w:rsidR="00F7022B" w:rsidRPr="00F7022B" w:rsidRDefault="00F7022B" w:rsidP="006B4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12482</w:t>
            </w:r>
          </w:p>
        </w:tc>
        <w:tc>
          <w:tcPr>
            <w:tcW w:w="850" w:type="dxa"/>
          </w:tcPr>
          <w:p w:rsidR="00F7022B" w:rsidRPr="00F7022B" w:rsidRDefault="00F7022B" w:rsidP="006B4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20045</w:t>
            </w:r>
          </w:p>
        </w:tc>
        <w:tc>
          <w:tcPr>
            <w:tcW w:w="851" w:type="dxa"/>
          </w:tcPr>
          <w:p w:rsidR="00F7022B" w:rsidRPr="00F7022B" w:rsidRDefault="00F7022B" w:rsidP="006B4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25342</w:t>
            </w:r>
          </w:p>
        </w:tc>
      </w:tr>
      <w:tr w:rsidR="00F7022B" w:rsidRPr="00F7022B" w:rsidTr="006B4956">
        <w:tc>
          <w:tcPr>
            <w:tcW w:w="675" w:type="dxa"/>
          </w:tcPr>
          <w:p w:rsidR="00F7022B" w:rsidRPr="00F7022B" w:rsidRDefault="00F7022B" w:rsidP="00F7022B">
            <w:pPr>
              <w:tabs>
                <w:tab w:val="left" w:pos="993"/>
              </w:tabs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F7022B">
              <w:rPr>
                <w:rFonts w:ascii="Times New Roman" w:hAnsi="Times New Roman"/>
                <w:sz w:val="28"/>
              </w:rPr>
              <w:t>5.</w:t>
            </w:r>
          </w:p>
        </w:tc>
        <w:tc>
          <w:tcPr>
            <w:tcW w:w="4395" w:type="dxa"/>
          </w:tcPr>
          <w:p w:rsidR="006B4956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 xml:space="preserve">Численность детей, занимающихся </w:t>
            </w:r>
            <w:r w:rsidR="006C3BAE">
              <w:rPr>
                <w:rFonts w:ascii="Times New Roman" w:eastAsia="Times New Roman" w:hAnsi="Times New Roman"/>
                <w:sz w:val="24"/>
                <w:szCs w:val="24"/>
              </w:rPr>
              <w:t>шахматами на постоянной основе</w:t>
            </w: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на базе Центров (человек)</w:t>
            </w:r>
          </w:p>
        </w:tc>
        <w:tc>
          <w:tcPr>
            <w:tcW w:w="1842" w:type="dxa"/>
          </w:tcPr>
          <w:p w:rsidR="00F7022B" w:rsidRPr="00F7022B" w:rsidRDefault="00F7022B" w:rsidP="006B4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2580</w:t>
            </w:r>
          </w:p>
        </w:tc>
        <w:tc>
          <w:tcPr>
            <w:tcW w:w="993" w:type="dxa"/>
          </w:tcPr>
          <w:p w:rsidR="00F7022B" w:rsidRPr="00F7022B" w:rsidRDefault="00F7022B" w:rsidP="006B4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2580</w:t>
            </w:r>
          </w:p>
        </w:tc>
        <w:tc>
          <w:tcPr>
            <w:tcW w:w="850" w:type="dxa"/>
          </w:tcPr>
          <w:p w:rsidR="00F7022B" w:rsidRPr="00F7022B" w:rsidRDefault="00F7022B" w:rsidP="006B4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3720</w:t>
            </w:r>
          </w:p>
        </w:tc>
        <w:tc>
          <w:tcPr>
            <w:tcW w:w="851" w:type="dxa"/>
          </w:tcPr>
          <w:p w:rsidR="00F7022B" w:rsidRPr="00F7022B" w:rsidRDefault="00F7022B" w:rsidP="006B4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4760</w:t>
            </w:r>
          </w:p>
        </w:tc>
      </w:tr>
      <w:tr w:rsidR="00F7022B" w:rsidRPr="00F7022B" w:rsidTr="006B4956">
        <w:tc>
          <w:tcPr>
            <w:tcW w:w="675" w:type="dxa"/>
          </w:tcPr>
          <w:p w:rsidR="00F7022B" w:rsidRPr="00F7022B" w:rsidRDefault="00F7022B" w:rsidP="00F7022B">
            <w:pPr>
              <w:tabs>
                <w:tab w:val="left" w:pos="993"/>
              </w:tabs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F7022B">
              <w:rPr>
                <w:rFonts w:ascii="Times New Roman" w:hAnsi="Times New Roman"/>
                <w:sz w:val="28"/>
              </w:rPr>
              <w:t>6.</w:t>
            </w:r>
          </w:p>
        </w:tc>
        <w:tc>
          <w:tcPr>
            <w:tcW w:w="4395" w:type="dxa"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Численность человек, ежемесячно использующих инфраструктуру Центров для дистанционного образования (человек)</w:t>
            </w:r>
          </w:p>
        </w:tc>
        <w:tc>
          <w:tcPr>
            <w:tcW w:w="1842" w:type="dxa"/>
            <w:shd w:val="clear" w:color="auto" w:fill="auto"/>
          </w:tcPr>
          <w:p w:rsidR="00F7022B" w:rsidRPr="00F7022B" w:rsidRDefault="00F7022B" w:rsidP="006B4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12900</w:t>
            </w:r>
          </w:p>
        </w:tc>
        <w:tc>
          <w:tcPr>
            <w:tcW w:w="993" w:type="dxa"/>
            <w:shd w:val="clear" w:color="auto" w:fill="auto"/>
          </w:tcPr>
          <w:p w:rsidR="00F7022B" w:rsidRPr="00F7022B" w:rsidRDefault="00F7022B" w:rsidP="006B4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12900</w:t>
            </w:r>
          </w:p>
        </w:tc>
        <w:tc>
          <w:tcPr>
            <w:tcW w:w="850" w:type="dxa"/>
            <w:shd w:val="clear" w:color="auto" w:fill="auto"/>
          </w:tcPr>
          <w:p w:rsidR="00F7022B" w:rsidRPr="00F7022B" w:rsidRDefault="00F7022B" w:rsidP="006B4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18600</w:t>
            </w:r>
          </w:p>
        </w:tc>
        <w:tc>
          <w:tcPr>
            <w:tcW w:w="851" w:type="dxa"/>
            <w:shd w:val="clear" w:color="auto" w:fill="auto"/>
          </w:tcPr>
          <w:p w:rsidR="00F7022B" w:rsidRPr="00F7022B" w:rsidRDefault="00F7022B" w:rsidP="006B4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23700</w:t>
            </w:r>
          </w:p>
        </w:tc>
      </w:tr>
      <w:tr w:rsidR="00F7022B" w:rsidRPr="00F7022B" w:rsidTr="006B4956">
        <w:tc>
          <w:tcPr>
            <w:tcW w:w="675" w:type="dxa"/>
          </w:tcPr>
          <w:p w:rsidR="00F7022B" w:rsidRPr="00F7022B" w:rsidRDefault="00F7022B" w:rsidP="00F7022B">
            <w:pPr>
              <w:tabs>
                <w:tab w:val="left" w:pos="993"/>
              </w:tabs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F7022B">
              <w:rPr>
                <w:rFonts w:ascii="Times New Roman" w:hAnsi="Times New Roman"/>
                <w:sz w:val="28"/>
              </w:rPr>
              <w:t>7.</w:t>
            </w:r>
          </w:p>
        </w:tc>
        <w:tc>
          <w:tcPr>
            <w:tcW w:w="4395" w:type="dxa"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Численность человек, ежемесячно вовлеченных в программу социально-культурных компетенций (человек)</w:t>
            </w:r>
          </w:p>
        </w:tc>
        <w:tc>
          <w:tcPr>
            <w:tcW w:w="1842" w:type="dxa"/>
          </w:tcPr>
          <w:p w:rsidR="00F7022B" w:rsidRPr="00F7022B" w:rsidRDefault="00F7022B" w:rsidP="006B4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12900</w:t>
            </w:r>
          </w:p>
        </w:tc>
        <w:tc>
          <w:tcPr>
            <w:tcW w:w="993" w:type="dxa"/>
          </w:tcPr>
          <w:p w:rsidR="00F7022B" w:rsidRPr="00F7022B" w:rsidRDefault="00F7022B" w:rsidP="006B4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12900</w:t>
            </w:r>
          </w:p>
        </w:tc>
        <w:tc>
          <w:tcPr>
            <w:tcW w:w="850" w:type="dxa"/>
          </w:tcPr>
          <w:p w:rsidR="00F7022B" w:rsidRPr="00F7022B" w:rsidRDefault="00F7022B" w:rsidP="006B4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18600</w:t>
            </w:r>
          </w:p>
        </w:tc>
        <w:tc>
          <w:tcPr>
            <w:tcW w:w="851" w:type="dxa"/>
          </w:tcPr>
          <w:p w:rsidR="00F7022B" w:rsidRPr="00F7022B" w:rsidRDefault="00F7022B" w:rsidP="006B4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23700</w:t>
            </w:r>
          </w:p>
        </w:tc>
      </w:tr>
      <w:tr w:rsidR="00F7022B" w:rsidRPr="00F7022B" w:rsidTr="006B4956">
        <w:tc>
          <w:tcPr>
            <w:tcW w:w="675" w:type="dxa"/>
          </w:tcPr>
          <w:p w:rsidR="00F7022B" w:rsidRPr="00F7022B" w:rsidRDefault="00F7022B" w:rsidP="00F7022B">
            <w:pPr>
              <w:tabs>
                <w:tab w:val="left" w:pos="993"/>
              </w:tabs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F7022B">
              <w:rPr>
                <w:rFonts w:ascii="Times New Roman" w:hAnsi="Times New Roman"/>
                <w:sz w:val="28"/>
              </w:rPr>
              <w:t>8.</w:t>
            </w:r>
          </w:p>
        </w:tc>
        <w:tc>
          <w:tcPr>
            <w:tcW w:w="4395" w:type="dxa"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Количество проведенных на площадке Центров социокультурных мероприятий</w:t>
            </w:r>
          </w:p>
        </w:tc>
        <w:tc>
          <w:tcPr>
            <w:tcW w:w="1842" w:type="dxa"/>
          </w:tcPr>
          <w:p w:rsidR="00F7022B" w:rsidRPr="00F7022B" w:rsidRDefault="00F7022B" w:rsidP="006B4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645</w:t>
            </w:r>
          </w:p>
        </w:tc>
        <w:tc>
          <w:tcPr>
            <w:tcW w:w="993" w:type="dxa"/>
          </w:tcPr>
          <w:p w:rsidR="00F7022B" w:rsidRPr="00F7022B" w:rsidRDefault="00F7022B" w:rsidP="006B4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645</w:t>
            </w:r>
          </w:p>
        </w:tc>
        <w:tc>
          <w:tcPr>
            <w:tcW w:w="850" w:type="dxa"/>
          </w:tcPr>
          <w:p w:rsidR="00F7022B" w:rsidRPr="00F7022B" w:rsidRDefault="00F7022B" w:rsidP="006B4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930</w:t>
            </w:r>
          </w:p>
        </w:tc>
        <w:tc>
          <w:tcPr>
            <w:tcW w:w="851" w:type="dxa"/>
          </w:tcPr>
          <w:p w:rsidR="00F7022B" w:rsidRPr="00F7022B" w:rsidRDefault="00F7022B" w:rsidP="006B4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1185</w:t>
            </w:r>
          </w:p>
        </w:tc>
      </w:tr>
      <w:tr w:rsidR="00F7022B" w:rsidRPr="00F7022B" w:rsidTr="006B4956">
        <w:tc>
          <w:tcPr>
            <w:tcW w:w="675" w:type="dxa"/>
          </w:tcPr>
          <w:p w:rsidR="00F7022B" w:rsidRPr="00F7022B" w:rsidRDefault="00F7022B" w:rsidP="00F7022B">
            <w:pPr>
              <w:tabs>
                <w:tab w:val="left" w:pos="993"/>
              </w:tabs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F7022B">
              <w:rPr>
                <w:rFonts w:ascii="Times New Roman" w:hAnsi="Times New Roman"/>
                <w:sz w:val="28"/>
              </w:rPr>
              <w:t>9.</w:t>
            </w:r>
          </w:p>
        </w:tc>
        <w:tc>
          <w:tcPr>
            <w:tcW w:w="4395" w:type="dxa"/>
          </w:tcPr>
          <w:p w:rsidR="006B4956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 xml:space="preserve">Повышение квалификации педагогов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по предмету «Технология», ежегодно (процентов)</w:t>
            </w:r>
          </w:p>
        </w:tc>
        <w:tc>
          <w:tcPr>
            <w:tcW w:w="1842" w:type="dxa"/>
          </w:tcPr>
          <w:p w:rsidR="00F7022B" w:rsidRPr="00F7022B" w:rsidRDefault="00F7022B" w:rsidP="006B4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F7022B" w:rsidRPr="00F7022B" w:rsidRDefault="00F7022B" w:rsidP="006B4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F7022B" w:rsidRPr="00F7022B" w:rsidRDefault="00F7022B" w:rsidP="006B4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F7022B" w:rsidRPr="00F7022B" w:rsidRDefault="00F7022B" w:rsidP="006B4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  <w:tr w:rsidR="00F7022B" w:rsidRPr="00F7022B" w:rsidTr="006B4956">
        <w:tc>
          <w:tcPr>
            <w:tcW w:w="675" w:type="dxa"/>
          </w:tcPr>
          <w:p w:rsidR="00F7022B" w:rsidRPr="00F7022B" w:rsidRDefault="00F7022B" w:rsidP="00F7022B">
            <w:pPr>
              <w:tabs>
                <w:tab w:val="left" w:pos="993"/>
              </w:tabs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F7022B">
              <w:rPr>
                <w:rFonts w:ascii="Times New Roman" w:hAnsi="Times New Roman"/>
                <w:sz w:val="28"/>
              </w:rPr>
              <w:t>10</w:t>
            </w:r>
            <w:r w:rsidR="006B4956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4395" w:type="dxa"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Повышение квалификации иных сотрудников Центров, ежегодно (процентов)</w:t>
            </w:r>
          </w:p>
        </w:tc>
        <w:tc>
          <w:tcPr>
            <w:tcW w:w="1842" w:type="dxa"/>
          </w:tcPr>
          <w:p w:rsidR="00F7022B" w:rsidRPr="00F7022B" w:rsidRDefault="00F7022B" w:rsidP="006B4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F7022B" w:rsidRPr="00F7022B" w:rsidRDefault="00F7022B" w:rsidP="006B4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F7022B" w:rsidRPr="00F7022B" w:rsidRDefault="00F7022B" w:rsidP="006B4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F7022B" w:rsidRPr="00F7022B" w:rsidRDefault="00F7022B" w:rsidP="006B4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22B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</w:tbl>
    <w:p w:rsidR="00F7022B" w:rsidRPr="00F7022B" w:rsidRDefault="00F7022B" w:rsidP="00F7022B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</w:p>
    <w:p w:rsidR="00F7022B" w:rsidRPr="00F7022B" w:rsidRDefault="00F7022B" w:rsidP="00F7022B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</w:p>
    <w:p w:rsidR="006B4956" w:rsidRDefault="006B4956" w:rsidP="00F7022B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  <w:sectPr w:rsidR="006B4956" w:rsidSect="006B4956"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6B4956" w:rsidRDefault="006B4956" w:rsidP="00F7022B">
      <w:pPr>
        <w:spacing w:after="0" w:line="240" w:lineRule="auto"/>
        <w:ind w:left="524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</w:t>
      </w:r>
      <w:r w:rsidR="00F7022B" w:rsidRPr="00F7022B">
        <w:rPr>
          <w:rFonts w:ascii="Times New Roman" w:hAnsi="Times New Roman"/>
          <w:sz w:val="28"/>
          <w:szCs w:val="28"/>
        </w:rPr>
        <w:t xml:space="preserve">Приложение № 2 </w:t>
      </w:r>
    </w:p>
    <w:p w:rsidR="006B4956" w:rsidRDefault="00F7022B" w:rsidP="00F7022B">
      <w:pPr>
        <w:spacing w:after="0" w:line="240" w:lineRule="auto"/>
        <w:ind w:left="5245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t xml:space="preserve">к </w:t>
      </w:r>
      <w:r w:rsidR="00A43AA7">
        <w:rPr>
          <w:rFonts w:ascii="Times New Roman" w:hAnsi="Times New Roman"/>
          <w:sz w:val="28"/>
          <w:szCs w:val="28"/>
        </w:rPr>
        <w:t>к</w:t>
      </w:r>
      <w:r w:rsidRPr="00F7022B">
        <w:rPr>
          <w:rFonts w:ascii="Times New Roman" w:hAnsi="Times New Roman"/>
          <w:sz w:val="28"/>
          <w:szCs w:val="28"/>
        </w:rPr>
        <w:t>онцепции создани</w:t>
      </w:r>
      <w:r w:rsidR="00ED4E0C">
        <w:rPr>
          <w:rFonts w:ascii="Times New Roman" w:hAnsi="Times New Roman"/>
          <w:sz w:val="28"/>
          <w:szCs w:val="28"/>
        </w:rPr>
        <w:t>я</w:t>
      </w:r>
      <w:r w:rsidRPr="00F7022B">
        <w:rPr>
          <w:rFonts w:ascii="Times New Roman" w:hAnsi="Times New Roman"/>
          <w:sz w:val="28"/>
          <w:szCs w:val="28"/>
        </w:rPr>
        <w:t xml:space="preserve"> </w:t>
      </w:r>
    </w:p>
    <w:p w:rsidR="006B4956" w:rsidRDefault="00F7022B" w:rsidP="00F7022B">
      <w:pPr>
        <w:spacing w:after="0" w:line="240" w:lineRule="auto"/>
        <w:ind w:left="5245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t xml:space="preserve">на территории Саратовской области Центров образования цифрового и гуманитарного профилей «Точка роста» </w:t>
      </w:r>
    </w:p>
    <w:p w:rsidR="00F7022B" w:rsidRPr="00F7022B" w:rsidRDefault="00F7022B" w:rsidP="00F7022B">
      <w:pPr>
        <w:spacing w:after="0" w:line="240" w:lineRule="auto"/>
        <w:ind w:left="5245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t>в 2020-2022 годах</w:t>
      </w:r>
    </w:p>
    <w:p w:rsidR="00F7022B" w:rsidRPr="00F7022B" w:rsidRDefault="00F7022B" w:rsidP="00F7022B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</w:p>
    <w:p w:rsidR="006B4956" w:rsidRDefault="00F7022B" w:rsidP="00F7022B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</w:rPr>
      </w:pPr>
      <w:r w:rsidRPr="00F7022B">
        <w:rPr>
          <w:rFonts w:ascii="Times New Roman" w:hAnsi="Times New Roman"/>
          <w:b/>
          <w:sz w:val="28"/>
        </w:rPr>
        <w:t xml:space="preserve">Предварительная калькуляция </w:t>
      </w:r>
    </w:p>
    <w:p w:rsidR="00F7022B" w:rsidRPr="00F7022B" w:rsidRDefault="00F7022B" w:rsidP="00F7022B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F7022B">
        <w:rPr>
          <w:rFonts w:ascii="Times New Roman" w:hAnsi="Times New Roman"/>
          <w:b/>
          <w:sz w:val="28"/>
        </w:rPr>
        <w:t xml:space="preserve">операционных расходов на функционирование </w:t>
      </w:r>
      <w:r w:rsidRPr="00F7022B">
        <w:rPr>
          <w:rFonts w:ascii="Times New Roman" w:hAnsi="Times New Roman"/>
          <w:b/>
          <w:sz w:val="28"/>
          <w:szCs w:val="28"/>
        </w:rPr>
        <w:t xml:space="preserve">Центра </w:t>
      </w:r>
      <w:r w:rsidRPr="00F7022B">
        <w:rPr>
          <w:rFonts w:ascii="Times New Roman" w:hAnsi="Times New Roman"/>
          <w:b/>
          <w:sz w:val="28"/>
        </w:rPr>
        <w:t xml:space="preserve">образования цифрового и гуманитарного профилей «Точка роста» </w:t>
      </w:r>
    </w:p>
    <w:p w:rsidR="00F7022B" w:rsidRPr="006B4956" w:rsidRDefault="00F7022B" w:rsidP="00F7022B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B4956">
        <w:rPr>
          <w:rFonts w:ascii="Times New Roman" w:hAnsi="Times New Roman"/>
          <w:b/>
          <w:sz w:val="28"/>
          <w:szCs w:val="28"/>
        </w:rPr>
        <w:t>(из расчета на 1 образовательную организацию)</w:t>
      </w:r>
    </w:p>
    <w:p w:rsidR="00F7022B" w:rsidRPr="00F7022B" w:rsidRDefault="00F7022B" w:rsidP="00F7022B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highlight w:val="yellow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5"/>
      </w:tblGrid>
      <w:tr w:rsidR="00F7022B" w:rsidRPr="006B4956" w:rsidTr="005B2F55">
        <w:tc>
          <w:tcPr>
            <w:tcW w:w="4785" w:type="dxa"/>
          </w:tcPr>
          <w:p w:rsidR="00F7022B" w:rsidRPr="006B4956" w:rsidRDefault="00F7022B" w:rsidP="00F7022B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  <w:highlight w:val="yellow"/>
                <w:u w:val="single"/>
              </w:rPr>
            </w:pPr>
            <w:r w:rsidRPr="006B4956">
              <w:rPr>
                <w:rFonts w:ascii="Times New Roman" w:hAnsi="Times New Roman"/>
                <w:b/>
                <w:sz w:val="24"/>
                <w:szCs w:val="32"/>
              </w:rPr>
              <w:t>Статья расходов</w:t>
            </w:r>
          </w:p>
        </w:tc>
        <w:tc>
          <w:tcPr>
            <w:tcW w:w="4785" w:type="dxa"/>
          </w:tcPr>
          <w:p w:rsidR="00F7022B" w:rsidRPr="006B4956" w:rsidRDefault="00F7022B" w:rsidP="006B4956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  <w:highlight w:val="yellow"/>
                <w:u w:val="single"/>
              </w:rPr>
            </w:pPr>
            <w:r w:rsidRPr="006B4956">
              <w:rPr>
                <w:rFonts w:ascii="Times New Roman" w:hAnsi="Times New Roman"/>
                <w:b/>
                <w:sz w:val="24"/>
                <w:szCs w:val="32"/>
              </w:rPr>
              <w:t>Расчет суммы на 2020 год (тыс. руб</w:t>
            </w:r>
            <w:r w:rsidR="006B4956">
              <w:rPr>
                <w:rFonts w:ascii="Times New Roman" w:hAnsi="Times New Roman"/>
                <w:b/>
                <w:sz w:val="24"/>
                <w:szCs w:val="32"/>
              </w:rPr>
              <w:t>лей</w:t>
            </w:r>
            <w:r w:rsidRPr="006B4956">
              <w:rPr>
                <w:rFonts w:ascii="Times New Roman" w:hAnsi="Times New Roman"/>
                <w:b/>
                <w:sz w:val="24"/>
                <w:szCs w:val="32"/>
              </w:rPr>
              <w:t>)</w:t>
            </w:r>
            <w:r w:rsidRPr="006B4956">
              <w:rPr>
                <w:rFonts w:ascii="Times New Roman" w:hAnsi="Times New Roman"/>
                <w:b/>
                <w:sz w:val="32"/>
                <w:szCs w:val="32"/>
                <w:highlight w:val="yellow"/>
                <w:u w:val="single"/>
              </w:rPr>
              <w:t xml:space="preserve"> </w:t>
            </w:r>
          </w:p>
        </w:tc>
      </w:tr>
      <w:tr w:rsidR="00F7022B" w:rsidRPr="00F7022B" w:rsidTr="005B2F55">
        <w:tc>
          <w:tcPr>
            <w:tcW w:w="4785" w:type="dxa"/>
          </w:tcPr>
          <w:p w:rsidR="00F7022B" w:rsidRPr="00F7022B" w:rsidRDefault="00F7022B" w:rsidP="00F7022B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F7022B">
              <w:rPr>
                <w:rFonts w:ascii="Times New Roman" w:hAnsi="Times New Roman"/>
                <w:sz w:val="24"/>
                <w:szCs w:val="28"/>
              </w:rPr>
              <w:t>211 – заработная плата</w:t>
            </w:r>
          </w:p>
        </w:tc>
        <w:tc>
          <w:tcPr>
            <w:tcW w:w="4785" w:type="dxa"/>
            <w:vAlign w:val="center"/>
          </w:tcPr>
          <w:p w:rsidR="00F7022B" w:rsidRPr="00F7022B" w:rsidRDefault="00F7022B" w:rsidP="00F7022B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  <w:highlight w:val="yellow"/>
              </w:rPr>
            </w:pPr>
            <w:r w:rsidRPr="00F7022B">
              <w:rPr>
                <w:rFonts w:ascii="Times New Roman" w:hAnsi="Times New Roman"/>
                <w:sz w:val="24"/>
                <w:szCs w:val="32"/>
              </w:rPr>
              <w:t>432,7</w:t>
            </w:r>
          </w:p>
        </w:tc>
      </w:tr>
      <w:tr w:rsidR="00F7022B" w:rsidRPr="00F7022B" w:rsidTr="000E219F">
        <w:tc>
          <w:tcPr>
            <w:tcW w:w="4785" w:type="dxa"/>
          </w:tcPr>
          <w:p w:rsidR="00F7022B" w:rsidRPr="00F7022B" w:rsidRDefault="00F7022B" w:rsidP="00F7022B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7022B">
              <w:rPr>
                <w:rFonts w:ascii="Times New Roman" w:hAnsi="Times New Roman"/>
                <w:sz w:val="24"/>
                <w:szCs w:val="28"/>
              </w:rPr>
              <w:t>212 – прочие несоциальные выплаты (суточные)</w:t>
            </w:r>
          </w:p>
        </w:tc>
        <w:tc>
          <w:tcPr>
            <w:tcW w:w="4785" w:type="dxa"/>
          </w:tcPr>
          <w:p w:rsidR="00F7022B" w:rsidRPr="00F7022B" w:rsidRDefault="00F7022B" w:rsidP="000E219F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  <w:highlight w:val="yellow"/>
              </w:rPr>
            </w:pPr>
            <w:r w:rsidRPr="00F7022B">
              <w:rPr>
                <w:rFonts w:ascii="Times New Roman" w:hAnsi="Times New Roman"/>
                <w:sz w:val="24"/>
                <w:szCs w:val="32"/>
              </w:rPr>
              <w:t>3,2</w:t>
            </w:r>
          </w:p>
        </w:tc>
      </w:tr>
      <w:tr w:rsidR="00F7022B" w:rsidRPr="00F7022B" w:rsidTr="000E219F">
        <w:tc>
          <w:tcPr>
            <w:tcW w:w="4785" w:type="dxa"/>
          </w:tcPr>
          <w:p w:rsidR="00F7022B" w:rsidRPr="00F7022B" w:rsidRDefault="00F7022B" w:rsidP="00F7022B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7022B">
              <w:rPr>
                <w:rFonts w:ascii="Times New Roman" w:hAnsi="Times New Roman"/>
                <w:sz w:val="24"/>
                <w:szCs w:val="28"/>
              </w:rPr>
              <w:t>213 – начисления на выплаты по оплате труда</w:t>
            </w:r>
          </w:p>
        </w:tc>
        <w:tc>
          <w:tcPr>
            <w:tcW w:w="4785" w:type="dxa"/>
          </w:tcPr>
          <w:p w:rsidR="00F7022B" w:rsidRPr="00F7022B" w:rsidRDefault="00F7022B" w:rsidP="000E219F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  <w:highlight w:val="yellow"/>
              </w:rPr>
            </w:pPr>
            <w:r w:rsidRPr="00F7022B">
              <w:rPr>
                <w:rFonts w:ascii="Times New Roman" w:hAnsi="Times New Roman"/>
                <w:sz w:val="24"/>
                <w:szCs w:val="32"/>
              </w:rPr>
              <w:t>130,7</w:t>
            </w:r>
          </w:p>
        </w:tc>
      </w:tr>
      <w:tr w:rsidR="00F7022B" w:rsidRPr="00F7022B" w:rsidTr="000E219F">
        <w:tc>
          <w:tcPr>
            <w:tcW w:w="4785" w:type="dxa"/>
          </w:tcPr>
          <w:p w:rsidR="000E219F" w:rsidRDefault="00F7022B" w:rsidP="00F7022B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7022B">
              <w:rPr>
                <w:rFonts w:ascii="Times New Roman" w:hAnsi="Times New Roman"/>
                <w:sz w:val="24"/>
                <w:szCs w:val="28"/>
              </w:rPr>
              <w:t xml:space="preserve">222 – транспортные услуги (проезд детей </w:t>
            </w:r>
          </w:p>
          <w:p w:rsidR="00F7022B" w:rsidRPr="00F7022B" w:rsidRDefault="00F7022B" w:rsidP="00F7022B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7022B">
              <w:rPr>
                <w:rFonts w:ascii="Times New Roman" w:hAnsi="Times New Roman"/>
                <w:sz w:val="24"/>
                <w:szCs w:val="28"/>
              </w:rPr>
              <w:t>на соревнования)</w:t>
            </w:r>
          </w:p>
        </w:tc>
        <w:tc>
          <w:tcPr>
            <w:tcW w:w="4785" w:type="dxa"/>
          </w:tcPr>
          <w:p w:rsidR="00F7022B" w:rsidRPr="00F7022B" w:rsidRDefault="00F7022B" w:rsidP="000E219F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  <w:highlight w:val="yellow"/>
              </w:rPr>
            </w:pPr>
            <w:r w:rsidRPr="00F7022B">
              <w:rPr>
                <w:rFonts w:ascii="Times New Roman" w:hAnsi="Times New Roman"/>
                <w:sz w:val="24"/>
                <w:szCs w:val="32"/>
              </w:rPr>
              <w:t>21,2</w:t>
            </w:r>
          </w:p>
        </w:tc>
      </w:tr>
      <w:tr w:rsidR="00F7022B" w:rsidRPr="00F7022B" w:rsidTr="000E219F">
        <w:tc>
          <w:tcPr>
            <w:tcW w:w="4785" w:type="dxa"/>
          </w:tcPr>
          <w:p w:rsidR="000E219F" w:rsidRDefault="00F7022B" w:rsidP="00F7022B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7022B">
              <w:rPr>
                <w:rFonts w:ascii="Times New Roman" w:hAnsi="Times New Roman"/>
                <w:sz w:val="24"/>
                <w:szCs w:val="28"/>
              </w:rPr>
              <w:t xml:space="preserve">222 – транспортные услуги (проезд педагогов и сопровождающих детей </w:t>
            </w:r>
          </w:p>
          <w:p w:rsidR="00F7022B" w:rsidRPr="00F7022B" w:rsidRDefault="00F7022B" w:rsidP="00F7022B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7022B">
              <w:rPr>
                <w:rFonts w:ascii="Times New Roman" w:hAnsi="Times New Roman"/>
                <w:sz w:val="24"/>
                <w:szCs w:val="28"/>
              </w:rPr>
              <w:t>на соревнования)</w:t>
            </w:r>
          </w:p>
        </w:tc>
        <w:tc>
          <w:tcPr>
            <w:tcW w:w="4785" w:type="dxa"/>
          </w:tcPr>
          <w:p w:rsidR="00F7022B" w:rsidRPr="00F7022B" w:rsidRDefault="00F7022B" w:rsidP="000E219F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  <w:highlight w:val="yellow"/>
              </w:rPr>
            </w:pPr>
            <w:r w:rsidRPr="00F7022B">
              <w:rPr>
                <w:rFonts w:ascii="Times New Roman" w:hAnsi="Times New Roman"/>
                <w:sz w:val="24"/>
                <w:szCs w:val="32"/>
              </w:rPr>
              <w:t>5,3</w:t>
            </w:r>
          </w:p>
        </w:tc>
      </w:tr>
      <w:tr w:rsidR="00F7022B" w:rsidRPr="00F7022B" w:rsidTr="000E219F">
        <w:tc>
          <w:tcPr>
            <w:tcW w:w="4785" w:type="dxa"/>
          </w:tcPr>
          <w:p w:rsidR="000E219F" w:rsidRDefault="00F7022B" w:rsidP="00F7022B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7022B">
              <w:rPr>
                <w:rFonts w:ascii="Times New Roman" w:hAnsi="Times New Roman"/>
                <w:sz w:val="24"/>
                <w:szCs w:val="28"/>
              </w:rPr>
              <w:t xml:space="preserve">226 – транспортные расходы сотрудников, направленных в командировку </w:t>
            </w:r>
          </w:p>
          <w:p w:rsidR="00F7022B" w:rsidRPr="00F7022B" w:rsidRDefault="00F7022B" w:rsidP="00F7022B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7022B">
              <w:rPr>
                <w:rFonts w:ascii="Times New Roman" w:hAnsi="Times New Roman"/>
                <w:sz w:val="24"/>
                <w:szCs w:val="28"/>
              </w:rPr>
              <w:t>и приобретающих билеты в рамках командировочных расходов (проезд педагогов на обучение)</w:t>
            </w:r>
          </w:p>
        </w:tc>
        <w:tc>
          <w:tcPr>
            <w:tcW w:w="4785" w:type="dxa"/>
          </w:tcPr>
          <w:p w:rsidR="00F7022B" w:rsidRPr="00F7022B" w:rsidRDefault="00F7022B" w:rsidP="000E219F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  <w:highlight w:val="yellow"/>
              </w:rPr>
            </w:pPr>
            <w:r w:rsidRPr="00F7022B">
              <w:rPr>
                <w:rFonts w:ascii="Times New Roman" w:hAnsi="Times New Roman"/>
                <w:sz w:val="24"/>
                <w:szCs w:val="32"/>
              </w:rPr>
              <w:t>20,0</w:t>
            </w:r>
          </w:p>
        </w:tc>
      </w:tr>
      <w:tr w:rsidR="00F7022B" w:rsidRPr="00F7022B" w:rsidTr="000E219F">
        <w:tc>
          <w:tcPr>
            <w:tcW w:w="4785" w:type="dxa"/>
          </w:tcPr>
          <w:p w:rsidR="00F7022B" w:rsidRPr="00F7022B" w:rsidRDefault="00F7022B" w:rsidP="00F7022B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7022B">
              <w:rPr>
                <w:rFonts w:ascii="Times New Roman" w:hAnsi="Times New Roman"/>
                <w:sz w:val="24"/>
                <w:szCs w:val="28"/>
              </w:rPr>
              <w:t>226 – прочие работы, услуги (проживание детей на соревнованиях)</w:t>
            </w:r>
          </w:p>
        </w:tc>
        <w:tc>
          <w:tcPr>
            <w:tcW w:w="4785" w:type="dxa"/>
          </w:tcPr>
          <w:p w:rsidR="00F7022B" w:rsidRPr="00F7022B" w:rsidRDefault="00F7022B" w:rsidP="000E219F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  <w:highlight w:val="yellow"/>
              </w:rPr>
            </w:pPr>
            <w:r w:rsidRPr="00F7022B">
              <w:rPr>
                <w:rFonts w:ascii="Times New Roman" w:hAnsi="Times New Roman"/>
                <w:sz w:val="24"/>
                <w:szCs w:val="32"/>
              </w:rPr>
              <w:t>36,0</w:t>
            </w:r>
          </w:p>
        </w:tc>
      </w:tr>
      <w:tr w:rsidR="00F7022B" w:rsidRPr="00F7022B" w:rsidTr="000E219F">
        <w:tc>
          <w:tcPr>
            <w:tcW w:w="4785" w:type="dxa"/>
          </w:tcPr>
          <w:p w:rsidR="00F7022B" w:rsidRPr="00F7022B" w:rsidRDefault="00F7022B" w:rsidP="00F7022B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7022B">
              <w:rPr>
                <w:rFonts w:ascii="Times New Roman" w:hAnsi="Times New Roman"/>
                <w:sz w:val="24"/>
                <w:szCs w:val="28"/>
              </w:rPr>
              <w:t>226 – прочие работы, услуги (проживание педагогов на обучении)</w:t>
            </w:r>
          </w:p>
        </w:tc>
        <w:tc>
          <w:tcPr>
            <w:tcW w:w="4785" w:type="dxa"/>
          </w:tcPr>
          <w:p w:rsidR="00F7022B" w:rsidRPr="00F7022B" w:rsidRDefault="00F7022B" w:rsidP="000E219F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  <w:highlight w:val="yellow"/>
              </w:rPr>
            </w:pPr>
            <w:r w:rsidRPr="00F7022B">
              <w:rPr>
                <w:rFonts w:ascii="Times New Roman" w:hAnsi="Times New Roman"/>
                <w:sz w:val="24"/>
                <w:szCs w:val="32"/>
              </w:rPr>
              <w:t>50,0</w:t>
            </w:r>
          </w:p>
        </w:tc>
      </w:tr>
      <w:tr w:rsidR="00F7022B" w:rsidRPr="00F7022B" w:rsidTr="000E219F">
        <w:tc>
          <w:tcPr>
            <w:tcW w:w="4785" w:type="dxa"/>
          </w:tcPr>
          <w:p w:rsidR="000E219F" w:rsidRDefault="00F7022B" w:rsidP="00F7022B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7022B">
              <w:rPr>
                <w:rFonts w:ascii="Times New Roman" w:hAnsi="Times New Roman"/>
                <w:sz w:val="24"/>
                <w:szCs w:val="28"/>
              </w:rPr>
              <w:t xml:space="preserve">226 – прочие работы, услуги (проживание педагогов и сопровождающих детей </w:t>
            </w:r>
          </w:p>
          <w:p w:rsidR="00F7022B" w:rsidRPr="00F7022B" w:rsidRDefault="00F7022B" w:rsidP="00F7022B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7022B">
              <w:rPr>
                <w:rFonts w:ascii="Times New Roman" w:hAnsi="Times New Roman"/>
                <w:sz w:val="24"/>
                <w:szCs w:val="28"/>
              </w:rPr>
              <w:t>на соревнования)</w:t>
            </w:r>
          </w:p>
        </w:tc>
        <w:tc>
          <w:tcPr>
            <w:tcW w:w="4785" w:type="dxa"/>
          </w:tcPr>
          <w:p w:rsidR="00F7022B" w:rsidRPr="00F7022B" w:rsidRDefault="00F7022B" w:rsidP="000E219F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  <w:highlight w:val="yellow"/>
              </w:rPr>
            </w:pPr>
            <w:r w:rsidRPr="00F7022B">
              <w:rPr>
                <w:rFonts w:ascii="Times New Roman" w:hAnsi="Times New Roman"/>
                <w:sz w:val="24"/>
                <w:szCs w:val="32"/>
              </w:rPr>
              <w:t>9,0</w:t>
            </w:r>
          </w:p>
        </w:tc>
      </w:tr>
      <w:tr w:rsidR="00F7022B" w:rsidRPr="00F7022B" w:rsidTr="000E219F">
        <w:tc>
          <w:tcPr>
            <w:tcW w:w="4785" w:type="dxa"/>
          </w:tcPr>
          <w:p w:rsidR="00F7022B" w:rsidRPr="00F7022B" w:rsidRDefault="00F7022B" w:rsidP="00F7022B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7022B">
              <w:rPr>
                <w:rFonts w:ascii="Times New Roman" w:hAnsi="Times New Roman"/>
                <w:sz w:val="24"/>
                <w:szCs w:val="28"/>
              </w:rPr>
              <w:t>340 – увеличение стоимости материальных запасов (приобретение расходных материалов)</w:t>
            </w:r>
          </w:p>
        </w:tc>
        <w:tc>
          <w:tcPr>
            <w:tcW w:w="4785" w:type="dxa"/>
          </w:tcPr>
          <w:p w:rsidR="00F7022B" w:rsidRPr="00F7022B" w:rsidRDefault="00F7022B" w:rsidP="000E219F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  <w:highlight w:val="yellow"/>
              </w:rPr>
            </w:pPr>
            <w:r w:rsidRPr="00F7022B">
              <w:rPr>
                <w:rFonts w:ascii="Times New Roman" w:hAnsi="Times New Roman"/>
                <w:sz w:val="24"/>
                <w:szCs w:val="32"/>
              </w:rPr>
              <w:t>20,0</w:t>
            </w:r>
          </w:p>
        </w:tc>
      </w:tr>
      <w:tr w:rsidR="00F7022B" w:rsidRPr="00F7022B" w:rsidTr="000E219F">
        <w:tc>
          <w:tcPr>
            <w:tcW w:w="4785" w:type="dxa"/>
          </w:tcPr>
          <w:p w:rsidR="00F7022B" w:rsidRPr="00F7022B" w:rsidRDefault="00F7022B" w:rsidP="00F7022B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7022B">
              <w:rPr>
                <w:rFonts w:ascii="Times New Roman" w:hAnsi="Times New Roman"/>
                <w:sz w:val="24"/>
                <w:szCs w:val="28"/>
              </w:rPr>
              <w:t>Иные расходы (аренда, коммунальные платежи и т.д.)</w:t>
            </w:r>
          </w:p>
        </w:tc>
        <w:tc>
          <w:tcPr>
            <w:tcW w:w="4785" w:type="dxa"/>
          </w:tcPr>
          <w:p w:rsidR="00F7022B" w:rsidRPr="00F7022B" w:rsidRDefault="00F7022B" w:rsidP="000E219F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  <w:highlight w:val="yellow"/>
              </w:rPr>
            </w:pPr>
            <w:r w:rsidRPr="00F7022B">
              <w:rPr>
                <w:rFonts w:ascii="Times New Roman" w:hAnsi="Times New Roman"/>
                <w:sz w:val="24"/>
                <w:szCs w:val="32"/>
              </w:rPr>
              <w:t>371,3</w:t>
            </w:r>
          </w:p>
        </w:tc>
      </w:tr>
      <w:tr w:rsidR="00F7022B" w:rsidRPr="00F7022B" w:rsidTr="000E219F">
        <w:tc>
          <w:tcPr>
            <w:tcW w:w="4785" w:type="dxa"/>
          </w:tcPr>
          <w:p w:rsidR="00F7022B" w:rsidRPr="000E219F" w:rsidRDefault="00F7022B" w:rsidP="000E219F">
            <w:pPr>
              <w:tabs>
                <w:tab w:val="left" w:pos="0"/>
              </w:tabs>
              <w:spacing w:after="0" w:line="240" w:lineRule="auto"/>
              <w:ind w:firstLine="426"/>
              <w:contextualSpacing/>
              <w:rPr>
                <w:rFonts w:ascii="Times New Roman" w:hAnsi="Times New Roman"/>
                <w:b/>
                <w:sz w:val="24"/>
                <w:szCs w:val="28"/>
              </w:rPr>
            </w:pPr>
            <w:r w:rsidRPr="000E219F">
              <w:rPr>
                <w:rFonts w:ascii="Times New Roman" w:hAnsi="Times New Roman"/>
                <w:b/>
                <w:sz w:val="24"/>
                <w:szCs w:val="28"/>
              </w:rPr>
              <w:t>Итого:</w:t>
            </w:r>
          </w:p>
        </w:tc>
        <w:tc>
          <w:tcPr>
            <w:tcW w:w="4785" w:type="dxa"/>
          </w:tcPr>
          <w:p w:rsidR="00F7022B" w:rsidRPr="000E219F" w:rsidRDefault="00F7022B" w:rsidP="000E219F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32"/>
              </w:rPr>
            </w:pPr>
            <w:r w:rsidRPr="000E219F">
              <w:rPr>
                <w:rFonts w:ascii="Times New Roman" w:hAnsi="Times New Roman"/>
                <w:b/>
                <w:sz w:val="24"/>
                <w:szCs w:val="32"/>
              </w:rPr>
              <w:t>1099,4</w:t>
            </w:r>
          </w:p>
        </w:tc>
      </w:tr>
    </w:tbl>
    <w:p w:rsidR="00F7022B" w:rsidRPr="00F7022B" w:rsidRDefault="00F7022B" w:rsidP="00F7022B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highlight w:val="yellow"/>
          <w:u w:val="single"/>
        </w:rPr>
      </w:pPr>
    </w:p>
    <w:p w:rsidR="00F7022B" w:rsidRPr="00F7022B" w:rsidRDefault="00F7022B" w:rsidP="00F7022B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highlight w:val="yellow"/>
          <w:u w:val="single"/>
        </w:rPr>
      </w:pPr>
    </w:p>
    <w:p w:rsidR="00F7022B" w:rsidRPr="00F7022B" w:rsidRDefault="00F7022B" w:rsidP="00F7022B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highlight w:val="yellow"/>
          <w:u w:val="single"/>
        </w:rPr>
      </w:pPr>
    </w:p>
    <w:p w:rsidR="00F7022B" w:rsidRPr="00F7022B" w:rsidRDefault="00F7022B" w:rsidP="00F7022B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highlight w:val="yellow"/>
          <w:u w:val="single"/>
        </w:rPr>
      </w:pPr>
    </w:p>
    <w:p w:rsidR="00F7022B" w:rsidRPr="00F7022B" w:rsidRDefault="00F7022B" w:rsidP="00F7022B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highlight w:val="yellow"/>
          <w:u w:val="single"/>
        </w:rPr>
      </w:pPr>
    </w:p>
    <w:p w:rsidR="000E219F" w:rsidRDefault="000E219F" w:rsidP="000E219F">
      <w:pPr>
        <w:spacing w:after="0" w:line="240" w:lineRule="auto"/>
        <w:ind w:left="5670"/>
        <w:rPr>
          <w:rFonts w:ascii="Times New Roman" w:hAnsi="Times New Roman"/>
          <w:sz w:val="28"/>
          <w:szCs w:val="28"/>
        </w:rPr>
        <w:sectPr w:rsidR="000E219F" w:rsidSect="006B4956"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0E219F" w:rsidRDefault="000E219F" w:rsidP="000E219F">
      <w:pPr>
        <w:spacing w:after="0" w:line="240" w:lineRule="auto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</w:t>
      </w:r>
      <w:r w:rsidRPr="00F7022B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  <w:r w:rsidRPr="00F7022B">
        <w:rPr>
          <w:rFonts w:ascii="Times New Roman" w:hAnsi="Times New Roman"/>
          <w:sz w:val="28"/>
          <w:szCs w:val="28"/>
        </w:rPr>
        <w:t xml:space="preserve"> </w:t>
      </w:r>
    </w:p>
    <w:p w:rsidR="000E219F" w:rsidRDefault="000E219F" w:rsidP="000E219F">
      <w:pPr>
        <w:spacing w:after="0" w:line="240" w:lineRule="auto"/>
        <w:ind w:left="5670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t xml:space="preserve">к </w:t>
      </w:r>
      <w:r w:rsidR="00A43AA7">
        <w:rPr>
          <w:rFonts w:ascii="Times New Roman" w:hAnsi="Times New Roman"/>
          <w:sz w:val="28"/>
          <w:szCs w:val="28"/>
        </w:rPr>
        <w:t>к</w:t>
      </w:r>
      <w:r w:rsidRPr="00F7022B">
        <w:rPr>
          <w:rFonts w:ascii="Times New Roman" w:hAnsi="Times New Roman"/>
          <w:sz w:val="28"/>
          <w:szCs w:val="28"/>
        </w:rPr>
        <w:t>онцепции создани</w:t>
      </w:r>
      <w:r w:rsidR="00ED4E0C">
        <w:rPr>
          <w:rFonts w:ascii="Times New Roman" w:hAnsi="Times New Roman"/>
          <w:sz w:val="28"/>
          <w:szCs w:val="28"/>
        </w:rPr>
        <w:t>я</w:t>
      </w:r>
      <w:r w:rsidRPr="00F7022B">
        <w:rPr>
          <w:rFonts w:ascii="Times New Roman" w:hAnsi="Times New Roman"/>
          <w:sz w:val="28"/>
          <w:szCs w:val="28"/>
        </w:rPr>
        <w:t xml:space="preserve"> </w:t>
      </w:r>
    </w:p>
    <w:p w:rsidR="000E219F" w:rsidRDefault="000E219F" w:rsidP="000E219F">
      <w:pPr>
        <w:spacing w:after="0" w:line="240" w:lineRule="auto"/>
        <w:ind w:left="5670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t xml:space="preserve">на территории Саратовской области Центров образования цифрового и гуманитарного профилей «Точка роста» </w:t>
      </w:r>
    </w:p>
    <w:p w:rsidR="00F7022B" w:rsidRPr="00F7022B" w:rsidRDefault="000E219F" w:rsidP="000E219F">
      <w:pPr>
        <w:spacing w:after="0" w:line="240" w:lineRule="auto"/>
        <w:ind w:left="5670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t>в 2020-2022 годах</w:t>
      </w:r>
    </w:p>
    <w:p w:rsidR="00F7022B" w:rsidRPr="00F7022B" w:rsidRDefault="00F7022B" w:rsidP="00F7022B">
      <w:pPr>
        <w:spacing w:after="0" w:line="240" w:lineRule="auto"/>
        <w:ind w:left="5245"/>
        <w:rPr>
          <w:rFonts w:ascii="Times New Roman" w:hAnsi="Times New Roman"/>
          <w:sz w:val="28"/>
          <w:szCs w:val="28"/>
        </w:rPr>
      </w:pPr>
    </w:p>
    <w:p w:rsidR="000E219F" w:rsidRDefault="000E219F" w:rsidP="00F702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022B" w:rsidRPr="00F7022B" w:rsidRDefault="00F7022B" w:rsidP="00F702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7022B">
        <w:rPr>
          <w:rFonts w:ascii="Times New Roman" w:hAnsi="Times New Roman"/>
          <w:b/>
          <w:sz w:val="28"/>
          <w:szCs w:val="28"/>
        </w:rPr>
        <w:t>Зонирование</w:t>
      </w:r>
    </w:p>
    <w:p w:rsidR="00F7022B" w:rsidRPr="00F7022B" w:rsidRDefault="00F7022B" w:rsidP="00F70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t>Зонирование Центра разработано дл</w:t>
      </w:r>
      <w:r w:rsidR="00BD1E5E">
        <w:rPr>
          <w:rFonts w:ascii="Times New Roman" w:hAnsi="Times New Roman"/>
          <w:sz w:val="28"/>
          <w:szCs w:val="28"/>
        </w:rPr>
        <w:t>я двух помещений сельской школы</w:t>
      </w:r>
      <w:r w:rsidRPr="00F7022B">
        <w:rPr>
          <w:rFonts w:ascii="Times New Roman" w:hAnsi="Times New Roman"/>
          <w:sz w:val="28"/>
          <w:szCs w:val="28"/>
        </w:rPr>
        <w:t xml:space="preserve"> в соответствии с Методическими рекомендациями по созданию мест для реализации основных и дополнительных общеобразовательных программ цифрового, естественнонаучного, технического и гуманитарного профилей </w:t>
      </w:r>
      <w:r w:rsidR="000E219F">
        <w:rPr>
          <w:rFonts w:ascii="Times New Roman" w:hAnsi="Times New Roman"/>
          <w:sz w:val="28"/>
          <w:szCs w:val="28"/>
        </w:rPr>
        <w:br/>
      </w:r>
      <w:r w:rsidRPr="00F7022B">
        <w:rPr>
          <w:rFonts w:ascii="Times New Roman" w:hAnsi="Times New Roman"/>
          <w:sz w:val="28"/>
          <w:szCs w:val="28"/>
        </w:rPr>
        <w:t xml:space="preserve">в образовательных организациях, расположенных в сельской местности </w:t>
      </w:r>
      <w:r w:rsidR="00BD1E5E">
        <w:rPr>
          <w:rFonts w:ascii="Times New Roman" w:hAnsi="Times New Roman"/>
          <w:sz w:val="28"/>
          <w:szCs w:val="28"/>
        </w:rPr>
        <w:br/>
        <w:t xml:space="preserve">и </w:t>
      </w:r>
      <w:r w:rsidRPr="00F7022B">
        <w:rPr>
          <w:rFonts w:ascii="Times New Roman" w:hAnsi="Times New Roman"/>
          <w:sz w:val="28"/>
          <w:szCs w:val="28"/>
        </w:rPr>
        <w:t>малых городах, и дистанционных программ обучения определенных категорий обучающихся, в том числе на базе сетевого взаимодействия, утвержденны</w:t>
      </w:r>
      <w:r w:rsidR="00315580">
        <w:rPr>
          <w:rFonts w:ascii="Times New Roman" w:hAnsi="Times New Roman"/>
          <w:sz w:val="28"/>
          <w:szCs w:val="28"/>
        </w:rPr>
        <w:t>ми</w:t>
      </w:r>
      <w:r w:rsidRPr="00F7022B">
        <w:rPr>
          <w:rFonts w:ascii="Times New Roman" w:hAnsi="Times New Roman"/>
          <w:sz w:val="28"/>
          <w:szCs w:val="28"/>
        </w:rPr>
        <w:t xml:space="preserve"> распоряжением Министерства просвещения Российской Федерации от 1 марта 2019 года № Р-23:</w:t>
      </w:r>
    </w:p>
    <w:p w:rsidR="00F7022B" w:rsidRPr="00F7022B" w:rsidRDefault="00BD1E5E" w:rsidP="00F702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F7022B" w:rsidRPr="00F7022B">
        <w:rPr>
          <w:rFonts w:ascii="Times New Roman" w:hAnsi="Times New Roman"/>
          <w:sz w:val="28"/>
          <w:szCs w:val="28"/>
        </w:rPr>
        <w:t>абинет №</w:t>
      </w:r>
      <w:r>
        <w:rPr>
          <w:rFonts w:ascii="Times New Roman" w:hAnsi="Times New Roman"/>
          <w:sz w:val="28"/>
          <w:szCs w:val="28"/>
        </w:rPr>
        <w:t> </w:t>
      </w:r>
      <w:r w:rsidR="00F7022B" w:rsidRPr="00F7022B">
        <w:rPr>
          <w:rFonts w:ascii="Times New Roman" w:hAnsi="Times New Roman"/>
          <w:sz w:val="28"/>
          <w:szCs w:val="28"/>
        </w:rPr>
        <w:t xml:space="preserve">1 – учебный кабинет по предметным областям «Технология», «Математика и информатика», «Физическая культура </w:t>
      </w:r>
      <w:r w:rsidR="000E219F">
        <w:rPr>
          <w:rFonts w:ascii="Times New Roman" w:hAnsi="Times New Roman"/>
          <w:sz w:val="28"/>
          <w:szCs w:val="28"/>
        </w:rPr>
        <w:br/>
      </w:r>
      <w:r w:rsidR="00F7022B" w:rsidRPr="00F7022B">
        <w:rPr>
          <w:rFonts w:ascii="Times New Roman" w:hAnsi="Times New Roman"/>
          <w:sz w:val="28"/>
          <w:szCs w:val="28"/>
        </w:rPr>
        <w:t>и основы безопасности жизнедеятельности»</w:t>
      </w:r>
      <w:r>
        <w:rPr>
          <w:rFonts w:ascii="Times New Roman" w:hAnsi="Times New Roman"/>
          <w:sz w:val="28"/>
          <w:szCs w:val="28"/>
        </w:rPr>
        <w:t>;</w:t>
      </w:r>
      <w:r w:rsidR="00F7022B" w:rsidRPr="00F7022B">
        <w:rPr>
          <w:rFonts w:ascii="Times New Roman" w:hAnsi="Times New Roman"/>
          <w:sz w:val="28"/>
          <w:szCs w:val="28"/>
        </w:rPr>
        <w:t xml:space="preserve"> </w:t>
      </w:r>
    </w:p>
    <w:p w:rsidR="00F7022B" w:rsidRPr="00F7022B" w:rsidRDefault="00F7022B" w:rsidP="00F702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022B" w:rsidRPr="00F7022B" w:rsidRDefault="006B7DAF" w:rsidP="00F702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710" cy="4485640"/>
            <wp:effectExtent l="19050" t="0" r="8890" b="0"/>
            <wp:docPr id="1" name="Рисунок 8" descr="D:\Рабочий стол\Нацпроект\Дизайн проект\Саратовская область_ Точка роста_Зонирование и дизайн-проект\IMG_4961-08-04-19-07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Рабочий стол\Нацпроект\Дизайн проект\Саратовская область_ Точка роста_Зонирование и дизайн-проект\IMG_4961-08-04-19-07-3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8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22B" w:rsidRPr="00F7022B" w:rsidRDefault="00BD1E5E" w:rsidP="00F702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</w:t>
      </w:r>
      <w:r w:rsidR="00F7022B" w:rsidRPr="00F7022B">
        <w:rPr>
          <w:rFonts w:ascii="Times New Roman" w:hAnsi="Times New Roman"/>
          <w:sz w:val="28"/>
          <w:szCs w:val="28"/>
        </w:rPr>
        <w:t>абинет № 2 – помещение для проектной деятельности – открытое пространство, выполняющее роль центра общественной жи</w:t>
      </w:r>
      <w:r w:rsidR="000E219F">
        <w:rPr>
          <w:rFonts w:ascii="Times New Roman" w:hAnsi="Times New Roman"/>
          <w:sz w:val="28"/>
          <w:szCs w:val="28"/>
        </w:rPr>
        <w:t>з</w:t>
      </w:r>
      <w:r w:rsidR="00F7022B" w:rsidRPr="00F7022B">
        <w:rPr>
          <w:rFonts w:ascii="Times New Roman" w:hAnsi="Times New Roman"/>
          <w:sz w:val="28"/>
          <w:szCs w:val="28"/>
        </w:rPr>
        <w:t>ни образовательной организации. Помещение для проектной деятельности зонируется по принципу коворкинга, включающего шахматную гостиную, медиазону/медиатеку.</w:t>
      </w:r>
    </w:p>
    <w:p w:rsidR="00F7022B" w:rsidRPr="00F7022B" w:rsidRDefault="00F7022B" w:rsidP="00F702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022B" w:rsidRPr="00F7022B" w:rsidRDefault="006B7DAF" w:rsidP="00F702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710" cy="5624195"/>
            <wp:effectExtent l="19050" t="0" r="8890" b="0"/>
            <wp:docPr id="2" name="Рисунок 7" descr="D:\Рабочий стол\Нацпроект\Дизайн проект\Саратовская область_ Точка роста_Зонирование и дизайн-проект\IMG_4957-08-04-19-07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Рабочий стол\Нацпроект\Дизайн проект\Саратовская область_ Точка роста_Зонирование и дизайн-проект\IMG_4957-08-04-19-07-3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62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22B" w:rsidRPr="00F7022B" w:rsidRDefault="00F7022B" w:rsidP="000E21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7022B">
        <w:rPr>
          <w:rFonts w:ascii="Times New Roman" w:hAnsi="Times New Roman"/>
          <w:b/>
          <w:sz w:val="28"/>
          <w:szCs w:val="28"/>
        </w:rPr>
        <w:br w:type="page"/>
      </w:r>
      <w:r w:rsidRPr="00F7022B">
        <w:rPr>
          <w:rFonts w:ascii="Times New Roman" w:hAnsi="Times New Roman"/>
          <w:b/>
          <w:sz w:val="28"/>
          <w:szCs w:val="28"/>
        </w:rPr>
        <w:lastRenderedPageBreak/>
        <w:t>Дизайн-проект в соответствии с брендбуком</w:t>
      </w:r>
    </w:p>
    <w:p w:rsidR="00F7022B" w:rsidRDefault="00F7022B" w:rsidP="000E21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t xml:space="preserve">Оформление Центров выполняется с использованием фирменного стиля Центра «Точка роста» (брендбука). Зона формирования цифровых </w:t>
      </w:r>
      <w:r w:rsidR="000E219F">
        <w:rPr>
          <w:rFonts w:ascii="Times New Roman" w:hAnsi="Times New Roman"/>
          <w:sz w:val="28"/>
          <w:szCs w:val="28"/>
        </w:rPr>
        <w:br/>
      </w:r>
      <w:r w:rsidRPr="00F7022B">
        <w:rPr>
          <w:rFonts w:ascii="Times New Roman" w:hAnsi="Times New Roman"/>
          <w:sz w:val="28"/>
          <w:szCs w:val="28"/>
        </w:rPr>
        <w:t xml:space="preserve">и гуманитарных компетенций, в том числе в рамках предметной области «Технология», «Математика и информатика», «Физическая культура </w:t>
      </w:r>
      <w:r w:rsidR="000E219F">
        <w:rPr>
          <w:rFonts w:ascii="Times New Roman" w:hAnsi="Times New Roman"/>
          <w:sz w:val="28"/>
          <w:szCs w:val="28"/>
        </w:rPr>
        <w:br/>
      </w:r>
      <w:r w:rsidRPr="00F7022B">
        <w:rPr>
          <w:rFonts w:ascii="Times New Roman" w:hAnsi="Times New Roman"/>
          <w:sz w:val="28"/>
          <w:szCs w:val="28"/>
        </w:rPr>
        <w:t>и основы безопасности жизнедеятельности».</w:t>
      </w:r>
    </w:p>
    <w:p w:rsidR="000E219F" w:rsidRPr="00F7022B" w:rsidRDefault="000E219F" w:rsidP="000E21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022B" w:rsidRPr="00F7022B" w:rsidRDefault="006B7DAF" w:rsidP="00F7022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710" cy="5210175"/>
            <wp:effectExtent l="19050" t="0" r="8890" b="0"/>
            <wp:docPr id="3" name="Рисунок 6" descr="D:\Рабочий стол\Нацпроект\Дизайн проект\Саратовская область_ Точка роста_Зонирование и дизайн-проект\IMG_4962-08-04-19-07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Рабочий стол\Нацпроект\Дизайн проект\Саратовская область_ Точка роста_Зонирование и дизайн-проект\IMG_4962-08-04-19-07-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22B" w:rsidRPr="00F7022B" w:rsidRDefault="006B7DAF" w:rsidP="00F7022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710" cy="3717925"/>
            <wp:effectExtent l="19050" t="0" r="8890" b="0"/>
            <wp:docPr id="4" name="Рисунок 5" descr="D:\Рабочий стол\Нацпроект\Дизайн проект\Саратовская область_ Точка роста_Зонирование и дизайн-проект\IMG_4963-08-04-19-07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Рабочий стол\Нацпроект\Дизайн проект\Саратовская область_ Точка роста_Зонирование и дизайн-проект\IMG_4963-08-04-19-07-3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1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22B" w:rsidRPr="00F7022B" w:rsidRDefault="006B7DAF" w:rsidP="00F7022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710" cy="3717925"/>
            <wp:effectExtent l="19050" t="0" r="8890" b="0"/>
            <wp:docPr id="5" name="Рисунок 4" descr="D:\Рабочий стол\Нацпроект\Дизайн проект\Саратовская область_ Точка роста_Зонирование и дизайн-проект\IMG_4964-08-04-19-07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Рабочий стол\Нацпроект\Дизайн проект\Саратовская область_ Точка роста_Зонирование и дизайн-проект\IMG_4964-08-04-19-07-3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1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19F" w:rsidRDefault="000E219F" w:rsidP="00F7022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E219F" w:rsidRDefault="000E219F" w:rsidP="00F7022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E219F" w:rsidRDefault="000E219F" w:rsidP="00F7022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E219F" w:rsidRDefault="000E219F" w:rsidP="00F7022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E219F" w:rsidRDefault="000E219F" w:rsidP="00F7022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F7022B" w:rsidRPr="00ED4E0C" w:rsidRDefault="00F7022B" w:rsidP="00F7022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D4E0C">
        <w:rPr>
          <w:rFonts w:ascii="Times New Roman" w:hAnsi="Times New Roman"/>
          <w:b/>
          <w:sz w:val="28"/>
          <w:szCs w:val="28"/>
        </w:rPr>
        <w:lastRenderedPageBreak/>
        <w:t>Коворкинг, шахматная гостиная, медиазона</w:t>
      </w:r>
    </w:p>
    <w:p w:rsidR="00F7022B" w:rsidRPr="00F7022B" w:rsidRDefault="006B7DAF" w:rsidP="00F7022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710" cy="4934585"/>
            <wp:effectExtent l="19050" t="0" r="8890" b="0"/>
            <wp:docPr id="6" name="Рисунок 3" descr="D:\Рабочий стол\Нацпроект\Дизайн проект\Саратовская область_ Точка роста_Зонирование и дизайн-проект\IMG_4958-08-04-19-07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Рабочий стол\Нацпроект\Дизайн проект\Саратовская область_ Точка роста_Зонирование и дизайн-проект\IMG_4958-08-04-19-07-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93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22B" w:rsidRPr="00F7022B" w:rsidRDefault="006B7DAF" w:rsidP="00F7022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710" cy="3717925"/>
            <wp:effectExtent l="19050" t="0" r="8890" b="0"/>
            <wp:docPr id="7" name="Рисунок 2" descr="D:\Рабочий стол\Нацпроект\Дизайн проект\Саратовская область_ Точка роста_Зонирование и дизайн-проект\IMG_4959-08-04-19-07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Рабочий стол\Нацпроект\Дизайн проект\Саратовская область_ Точка роста_Зонирование и дизайн-проект\IMG_4959-08-04-19-07-3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1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22B" w:rsidRPr="00F7022B" w:rsidRDefault="006B7DAF" w:rsidP="00F7022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710" cy="3717925"/>
            <wp:effectExtent l="19050" t="0" r="8890" b="0"/>
            <wp:docPr id="8" name="Рисунок 1" descr="D:\Рабочий стол\Нацпроект\Дизайн проект\Саратовская область_ Точка роста_Зонирование и дизайн-проект\IMG_4960-08-04-19-07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Рабочий стол\Нацпроект\Дизайн проект\Саратовская область_ Точка роста_Зонирование и дизайн-проект\IMG_4960-08-04-19-07-3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1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19F" w:rsidRDefault="000E219F" w:rsidP="000E219F">
      <w:pPr>
        <w:spacing w:after="0" w:line="240" w:lineRule="auto"/>
        <w:ind w:left="5670" w:right="-285"/>
        <w:rPr>
          <w:rFonts w:ascii="Times New Roman" w:hAnsi="Times New Roman"/>
          <w:b/>
          <w:sz w:val="28"/>
          <w:szCs w:val="28"/>
        </w:rPr>
        <w:sectPr w:rsidR="000E219F" w:rsidSect="006B4956"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0E219F" w:rsidRDefault="000E219F" w:rsidP="000E219F">
      <w:pPr>
        <w:spacing w:after="0" w:line="240" w:lineRule="auto"/>
        <w:ind w:left="5670" w:right="-2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</w:t>
      </w:r>
      <w:r w:rsidRPr="00F7022B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4</w:t>
      </w:r>
      <w:r w:rsidRPr="00F7022B">
        <w:rPr>
          <w:rFonts w:ascii="Times New Roman" w:hAnsi="Times New Roman"/>
          <w:sz w:val="28"/>
          <w:szCs w:val="28"/>
        </w:rPr>
        <w:t xml:space="preserve"> </w:t>
      </w:r>
    </w:p>
    <w:p w:rsidR="000E219F" w:rsidRDefault="000E219F" w:rsidP="000E219F">
      <w:pPr>
        <w:spacing w:after="0" w:line="240" w:lineRule="auto"/>
        <w:ind w:left="5670" w:right="-285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t xml:space="preserve">к </w:t>
      </w:r>
      <w:r w:rsidR="00F26B56">
        <w:rPr>
          <w:rFonts w:ascii="Times New Roman" w:hAnsi="Times New Roman"/>
          <w:sz w:val="28"/>
          <w:szCs w:val="28"/>
        </w:rPr>
        <w:t>к</w:t>
      </w:r>
      <w:r w:rsidRPr="00F7022B">
        <w:rPr>
          <w:rFonts w:ascii="Times New Roman" w:hAnsi="Times New Roman"/>
          <w:sz w:val="28"/>
          <w:szCs w:val="28"/>
        </w:rPr>
        <w:t>онцепции создани</w:t>
      </w:r>
      <w:r w:rsidR="00ED4E0C">
        <w:rPr>
          <w:rFonts w:ascii="Times New Roman" w:hAnsi="Times New Roman"/>
          <w:sz w:val="28"/>
          <w:szCs w:val="28"/>
        </w:rPr>
        <w:t>я</w:t>
      </w:r>
      <w:r w:rsidRPr="00F7022B">
        <w:rPr>
          <w:rFonts w:ascii="Times New Roman" w:hAnsi="Times New Roman"/>
          <w:sz w:val="28"/>
          <w:szCs w:val="28"/>
        </w:rPr>
        <w:t xml:space="preserve"> </w:t>
      </w:r>
    </w:p>
    <w:p w:rsidR="000E219F" w:rsidRDefault="000E219F" w:rsidP="000E219F">
      <w:pPr>
        <w:spacing w:after="0" w:line="240" w:lineRule="auto"/>
        <w:ind w:left="5670" w:right="-285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t xml:space="preserve">на территории Саратовской области Центров образования цифрового и гуманитарного профилей «Точка роста» </w:t>
      </w:r>
    </w:p>
    <w:p w:rsidR="00F7022B" w:rsidRPr="00F7022B" w:rsidRDefault="000E219F" w:rsidP="000E219F">
      <w:pPr>
        <w:spacing w:after="0" w:line="240" w:lineRule="auto"/>
        <w:ind w:left="5670" w:right="-285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t>в 2020-2022 годах</w:t>
      </w:r>
    </w:p>
    <w:p w:rsidR="00F7022B" w:rsidRPr="00F7022B" w:rsidRDefault="00F7022B" w:rsidP="00F7022B">
      <w:pPr>
        <w:spacing w:after="0" w:line="360" w:lineRule="auto"/>
        <w:ind w:left="4536"/>
        <w:rPr>
          <w:rFonts w:ascii="Times New Roman" w:hAnsi="Times New Roman"/>
          <w:sz w:val="28"/>
          <w:szCs w:val="28"/>
        </w:rPr>
      </w:pPr>
    </w:p>
    <w:p w:rsidR="00F7022B" w:rsidRPr="00F7022B" w:rsidRDefault="00F7022B" w:rsidP="00F7022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7022B">
        <w:rPr>
          <w:rFonts w:ascii="Times New Roman" w:hAnsi="Times New Roman"/>
          <w:b/>
          <w:sz w:val="28"/>
        </w:rPr>
        <w:t xml:space="preserve">Штатное расписание </w:t>
      </w:r>
      <w:r w:rsidRPr="00F7022B">
        <w:rPr>
          <w:rFonts w:ascii="Times New Roman" w:hAnsi="Times New Roman"/>
          <w:b/>
          <w:sz w:val="28"/>
          <w:szCs w:val="28"/>
        </w:rPr>
        <w:t xml:space="preserve">Центров </w:t>
      </w:r>
    </w:p>
    <w:p w:rsidR="00F7022B" w:rsidRPr="00F7022B" w:rsidRDefault="00F7022B" w:rsidP="00F7022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4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51"/>
        <w:gridCol w:w="4404"/>
        <w:gridCol w:w="1792"/>
      </w:tblGrid>
      <w:tr w:rsidR="00F7022B" w:rsidRPr="00F7022B" w:rsidTr="000E219F">
        <w:tc>
          <w:tcPr>
            <w:tcW w:w="3251" w:type="dxa"/>
          </w:tcPr>
          <w:p w:rsidR="00F7022B" w:rsidRPr="00F7022B" w:rsidRDefault="00F7022B" w:rsidP="000E21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022B">
              <w:rPr>
                <w:rFonts w:ascii="Times New Roman" w:hAnsi="Times New Roman"/>
                <w:b/>
                <w:sz w:val="24"/>
                <w:szCs w:val="24"/>
              </w:rPr>
              <w:t>Категория персонала</w:t>
            </w:r>
          </w:p>
        </w:tc>
        <w:tc>
          <w:tcPr>
            <w:tcW w:w="4404" w:type="dxa"/>
          </w:tcPr>
          <w:p w:rsidR="00F7022B" w:rsidRPr="00F7022B" w:rsidRDefault="00F7022B" w:rsidP="000E21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022B">
              <w:rPr>
                <w:rFonts w:ascii="Times New Roman" w:hAnsi="Times New Roman"/>
                <w:b/>
                <w:sz w:val="24"/>
                <w:szCs w:val="24"/>
              </w:rPr>
              <w:t xml:space="preserve">Позиция </w:t>
            </w:r>
            <w:r w:rsidRPr="00F7022B">
              <w:rPr>
                <w:rFonts w:ascii="Times New Roman" w:hAnsi="Times New Roman"/>
                <w:b/>
                <w:sz w:val="24"/>
                <w:szCs w:val="24"/>
              </w:rPr>
              <w:br/>
              <w:t>(содержание деятельности)</w:t>
            </w:r>
          </w:p>
        </w:tc>
        <w:tc>
          <w:tcPr>
            <w:tcW w:w="1792" w:type="dxa"/>
          </w:tcPr>
          <w:p w:rsidR="00F7022B" w:rsidRPr="00F7022B" w:rsidRDefault="00F7022B" w:rsidP="000E21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022B">
              <w:rPr>
                <w:rFonts w:ascii="Times New Roman" w:hAnsi="Times New Roman"/>
                <w:b/>
                <w:sz w:val="24"/>
                <w:szCs w:val="24"/>
              </w:rPr>
              <w:t>Количество штатных единиц</w:t>
            </w:r>
          </w:p>
        </w:tc>
      </w:tr>
      <w:tr w:rsidR="00F7022B" w:rsidRPr="00F7022B" w:rsidTr="005B2F55">
        <w:tc>
          <w:tcPr>
            <w:tcW w:w="3251" w:type="dxa"/>
          </w:tcPr>
          <w:p w:rsidR="00F7022B" w:rsidRPr="00F7022B" w:rsidRDefault="00F7022B" w:rsidP="000E21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>Управленческий персонал</w:t>
            </w:r>
          </w:p>
        </w:tc>
        <w:tc>
          <w:tcPr>
            <w:tcW w:w="4404" w:type="dxa"/>
          </w:tcPr>
          <w:p w:rsidR="00F7022B" w:rsidRPr="00F7022B" w:rsidRDefault="00315580" w:rsidP="000E21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>уководитель</w:t>
            </w:r>
          </w:p>
        </w:tc>
        <w:tc>
          <w:tcPr>
            <w:tcW w:w="1792" w:type="dxa"/>
          </w:tcPr>
          <w:p w:rsidR="00F7022B" w:rsidRPr="00F7022B" w:rsidRDefault="00F7022B" w:rsidP="000E21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7022B" w:rsidRPr="00F7022B" w:rsidTr="005B2F55">
        <w:tc>
          <w:tcPr>
            <w:tcW w:w="3251" w:type="dxa"/>
            <w:vMerge w:val="restart"/>
          </w:tcPr>
          <w:p w:rsidR="00F7022B" w:rsidRPr="00F7022B" w:rsidRDefault="00F7022B" w:rsidP="000E21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>Основной персонал (учебная часть)</w:t>
            </w:r>
          </w:p>
        </w:tc>
        <w:tc>
          <w:tcPr>
            <w:tcW w:w="4404" w:type="dxa"/>
          </w:tcPr>
          <w:p w:rsidR="00F7022B" w:rsidRPr="00F7022B" w:rsidRDefault="00315580" w:rsidP="000E21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>едагог дополнительного образования</w:t>
            </w:r>
          </w:p>
        </w:tc>
        <w:tc>
          <w:tcPr>
            <w:tcW w:w="1792" w:type="dxa"/>
          </w:tcPr>
          <w:p w:rsidR="00F7022B" w:rsidRPr="00F7022B" w:rsidRDefault="00F7022B" w:rsidP="000E21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7022B" w:rsidRPr="00F7022B" w:rsidTr="005B2F55">
        <w:tc>
          <w:tcPr>
            <w:tcW w:w="3251" w:type="dxa"/>
            <w:vMerge/>
          </w:tcPr>
          <w:p w:rsidR="00F7022B" w:rsidRPr="00F7022B" w:rsidRDefault="00F7022B" w:rsidP="000E21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04" w:type="dxa"/>
          </w:tcPr>
          <w:p w:rsidR="00F7022B" w:rsidRPr="00F7022B" w:rsidRDefault="00315580" w:rsidP="003155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>едагог по шахматам</w:t>
            </w:r>
          </w:p>
        </w:tc>
        <w:tc>
          <w:tcPr>
            <w:tcW w:w="1792" w:type="dxa"/>
          </w:tcPr>
          <w:p w:rsidR="00F7022B" w:rsidRPr="00F7022B" w:rsidRDefault="00F7022B" w:rsidP="000E21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7022B" w:rsidRPr="00F7022B" w:rsidTr="005B2F55">
        <w:tc>
          <w:tcPr>
            <w:tcW w:w="3251" w:type="dxa"/>
            <w:vMerge/>
          </w:tcPr>
          <w:p w:rsidR="00F7022B" w:rsidRPr="00F7022B" w:rsidRDefault="00F7022B" w:rsidP="000E21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04" w:type="dxa"/>
          </w:tcPr>
          <w:p w:rsidR="00F7022B" w:rsidRPr="00F7022B" w:rsidRDefault="00315580" w:rsidP="000E21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>едагог-организатор</w:t>
            </w:r>
          </w:p>
        </w:tc>
        <w:tc>
          <w:tcPr>
            <w:tcW w:w="1792" w:type="dxa"/>
          </w:tcPr>
          <w:p w:rsidR="00F7022B" w:rsidRPr="00F7022B" w:rsidRDefault="00F7022B" w:rsidP="000E21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7022B" w:rsidRPr="00F7022B" w:rsidTr="005B2F55">
        <w:tc>
          <w:tcPr>
            <w:tcW w:w="3251" w:type="dxa"/>
            <w:vMerge/>
          </w:tcPr>
          <w:p w:rsidR="00F7022B" w:rsidRPr="00F7022B" w:rsidRDefault="00F7022B" w:rsidP="000E21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04" w:type="dxa"/>
          </w:tcPr>
          <w:p w:rsidR="00F7022B" w:rsidRPr="00F7022B" w:rsidRDefault="00315580" w:rsidP="000E21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>едагог по предмету «Физическая культура и основы безопасности жизнедеятельности»</w:t>
            </w:r>
          </w:p>
        </w:tc>
        <w:tc>
          <w:tcPr>
            <w:tcW w:w="1792" w:type="dxa"/>
          </w:tcPr>
          <w:p w:rsidR="00F7022B" w:rsidRPr="00F7022B" w:rsidRDefault="00F7022B" w:rsidP="000E21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7022B" w:rsidRPr="00F7022B" w:rsidTr="005B2F55">
        <w:tc>
          <w:tcPr>
            <w:tcW w:w="3251" w:type="dxa"/>
            <w:vMerge/>
          </w:tcPr>
          <w:p w:rsidR="00F7022B" w:rsidRPr="00F7022B" w:rsidRDefault="00F7022B" w:rsidP="000E21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04" w:type="dxa"/>
          </w:tcPr>
          <w:p w:rsidR="00F7022B" w:rsidRPr="00F7022B" w:rsidRDefault="00315580" w:rsidP="000E21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>едагог по предмету «Технология»</w:t>
            </w:r>
          </w:p>
        </w:tc>
        <w:tc>
          <w:tcPr>
            <w:tcW w:w="1792" w:type="dxa"/>
          </w:tcPr>
          <w:p w:rsidR="00F7022B" w:rsidRPr="00F7022B" w:rsidRDefault="00F7022B" w:rsidP="000E21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7022B" w:rsidRPr="00F7022B" w:rsidTr="005B2F55">
        <w:tc>
          <w:tcPr>
            <w:tcW w:w="3251" w:type="dxa"/>
            <w:vMerge/>
          </w:tcPr>
          <w:p w:rsidR="00F7022B" w:rsidRPr="00F7022B" w:rsidRDefault="00F7022B" w:rsidP="000E21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04" w:type="dxa"/>
          </w:tcPr>
          <w:p w:rsidR="000E219F" w:rsidRDefault="00315580" w:rsidP="000E21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F7022B" w:rsidRPr="00F7022B">
              <w:rPr>
                <w:rFonts w:ascii="Times New Roman" w:hAnsi="Times New Roman"/>
                <w:sz w:val="24"/>
                <w:szCs w:val="24"/>
              </w:rPr>
              <w:t xml:space="preserve">едагог по предмету «Математика </w:t>
            </w:r>
          </w:p>
          <w:p w:rsidR="00F7022B" w:rsidRPr="00F7022B" w:rsidRDefault="00F7022B" w:rsidP="000E21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>и информатика»</w:t>
            </w:r>
          </w:p>
        </w:tc>
        <w:tc>
          <w:tcPr>
            <w:tcW w:w="1792" w:type="dxa"/>
          </w:tcPr>
          <w:p w:rsidR="00F7022B" w:rsidRPr="00F7022B" w:rsidRDefault="00F7022B" w:rsidP="000E21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F7022B" w:rsidRPr="00F7022B" w:rsidRDefault="00F7022B" w:rsidP="00F7022B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</w:p>
    <w:p w:rsidR="00F7022B" w:rsidRPr="00F7022B" w:rsidRDefault="00F7022B" w:rsidP="00F7022B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</w:p>
    <w:p w:rsidR="00F7022B" w:rsidRPr="00F7022B" w:rsidRDefault="00F7022B" w:rsidP="00F7022B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</w:p>
    <w:p w:rsidR="00F7022B" w:rsidRPr="00F7022B" w:rsidRDefault="00F7022B" w:rsidP="00F7022B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</w:p>
    <w:p w:rsidR="00F7022B" w:rsidRPr="00F7022B" w:rsidRDefault="00F7022B" w:rsidP="00F7022B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</w:p>
    <w:p w:rsidR="00F7022B" w:rsidRPr="00F7022B" w:rsidRDefault="00F7022B" w:rsidP="00F7022B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</w:p>
    <w:p w:rsidR="00F7022B" w:rsidRPr="00F7022B" w:rsidRDefault="00F7022B" w:rsidP="00F7022B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</w:p>
    <w:p w:rsidR="00F7022B" w:rsidRPr="00F7022B" w:rsidRDefault="00F7022B" w:rsidP="00F7022B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</w:p>
    <w:p w:rsidR="00F7022B" w:rsidRPr="00F7022B" w:rsidRDefault="00F7022B" w:rsidP="00F7022B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</w:p>
    <w:p w:rsidR="00F7022B" w:rsidRPr="00F7022B" w:rsidRDefault="00F7022B" w:rsidP="00F7022B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</w:p>
    <w:p w:rsidR="00F7022B" w:rsidRPr="00F7022B" w:rsidRDefault="00F7022B" w:rsidP="00F7022B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</w:p>
    <w:p w:rsidR="00F7022B" w:rsidRPr="00F7022B" w:rsidRDefault="00F7022B" w:rsidP="00F7022B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</w:p>
    <w:p w:rsidR="00F7022B" w:rsidRPr="00F7022B" w:rsidRDefault="00F7022B" w:rsidP="00F7022B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</w:p>
    <w:p w:rsidR="00F7022B" w:rsidRPr="00F7022B" w:rsidRDefault="00F7022B" w:rsidP="00F7022B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</w:p>
    <w:p w:rsidR="00F7022B" w:rsidRPr="00F7022B" w:rsidRDefault="00F7022B" w:rsidP="00F7022B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</w:p>
    <w:p w:rsidR="00F7022B" w:rsidRPr="00F7022B" w:rsidRDefault="00F7022B" w:rsidP="00F7022B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</w:p>
    <w:p w:rsidR="00F7022B" w:rsidRPr="00F7022B" w:rsidRDefault="00F7022B" w:rsidP="00F7022B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</w:p>
    <w:p w:rsidR="00F7022B" w:rsidRPr="00F7022B" w:rsidRDefault="00F7022B" w:rsidP="00F7022B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</w:p>
    <w:p w:rsidR="00F7022B" w:rsidRPr="00F7022B" w:rsidRDefault="00F7022B" w:rsidP="00F7022B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</w:p>
    <w:p w:rsidR="00F7022B" w:rsidRPr="00F7022B" w:rsidRDefault="00F7022B" w:rsidP="00F7022B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</w:p>
    <w:p w:rsidR="00F7022B" w:rsidRPr="00F7022B" w:rsidRDefault="00F7022B" w:rsidP="00F7022B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</w:p>
    <w:p w:rsidR="00F7022B" w:rsidRPr="00F7022B" w:rsidRDefault="00F7022B" w:rsidP="00F702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022B" w:rsidRPr="00F7022B" w:rsidRDefault="00F7022B" w:rsidP="00F7022B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</w:p>
    <w:p w:rsidR="00F7022B" w:rsidRPr="00F7022B" w:rsidRDefault="00F7022B" w:rsidP="00F7022B">
      <w:pPr>
        <w:spacing w:after="0" w:line="240" w:lineRule="auto"/>
        <w:ind w:left="5245"/>
        <w:rPr>
          <w:rFonts w:ascii="Times New Roman" w:hAnsi="Times New Roman"/>
          <w:sz w:val="28"/>
          <w:szCs w:val="28"/>
        </w:rPr>
        <w:sectPr w:rsidR="00F7022B" w:rsidRPr="00F7022B" w:rsidSect="006B4956"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0E219F" w:rsidRDefault="000E219F" w:rsidP="00F7022B">
      <w:pPr>
        <w:spacing w:after="0" w:line="240" w:lineRule="auto"/>
        <w:ind w:left="1049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</w:t>
      </w:r>
      <w:r w:rsidR="00F7022B" w:rsidRPr="00F7022B">
        <w:rPr>
          <w:rFonts w:ascii="Times New Roman" w:hAnsi="Times New Roman"/>
          <w:sz w:val="28"/>
          <w:szCs w:val="28"/>
        </w:rPr>
        <w:t xml:space="preserve">Приложение № 5 </w:t>
      </w:r>
    </w:p>
    <w:p w:rsidR="000E219F" w:rsidRDefault="00F7022B" w:rsidP="00F7022B">
      <w:pPr>
        <w:spacing w:after="0" w:line="240" w:lineRule="auto"/>
        <w:ind w:left="10490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t xml:space="preserve">к </w:t>
      </w:r>
      <w:r w:rsidR="00ED74DF">
        <w:rPr>
          <w:rFonts w:ascii="Times New Roman" w:hAnsi="Times New Roman"/>
          <w:sz w:val="28"/>
          <w:szCs w:val="28"/>
        </w:rPr>
        <w:t>к</w:t>
      </w:r>
      <w:r w:rsidRPr="00F7022B">
        <w:rPr>
          <w:rFonts w:ascii="Times New Roman" w:hAnsi="Times New Roman"/>
          <w:sz w:val="28"/>
          <w:szCs w:val="28"/>
        </w:rPr>
        <w:t>онцепции создани</w:t>
      </w:r>
      <w:r w:rsidR="00ED4E0C">
        <w:rPr>
          <w:rFonts w:ascii="Times New Roman" w:hAnsi="Times New Roman"/>
          <w:sz w:val="28"/>
          <w:szCs w:val="28"/>
        </w:rPr>
        <w:t>я</w:t>
      </w:r>
      <w:r w:rsidRPr="00F7022B">
        <w:rPr>
          <w:rFonts w:ascii="Times New Roman" w:hAnsi="Times New Roman"/>
          <w:sz w:val="28"/>
          <w:szCs w:val="28"/>
        </w:rPr>
        <w:t xml:space="preserve"> </w:t>
      </w:r>
    </w:p>
    <w:p w:rsidR="000E219F" w:rsidRDefault="00F7022B" w:rsidP="00F7022B">
      <w:pPr>
        <w:spacing w:after="0" w:line="240" w:lineRule="auto"/>
        <w:ind w:left="10490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t xml:space="preserve">на территории Саратовской области Центров образования цифрового и гуманитарного профилей «Точка роста» </w:t>
      </w:r>
    </w:p>
    <w:p w:rsidR="00F7022B" w:rsidRPr="00F7022B" w:rsidRDefault="00F7022B" w:rsidP="00F7022B">
      <w:pPr>
        <w:spacing w:after="0" w:line="240" w:lineRule="auto"/>
        <w:ind w:left="10490"/>
        <w:rPr>
          <w:rFonts w:ascii="Times New Roman" w:hAnsi="Times New Roman"/>
          <w:sz w:val="28"/>
          <w:szCs w:val="28"/>
        </w:rPr>
      </w:pPr>
      <w:r w:rsidRPr="00F7022B">
        <w:rPr>
          <w:rFonts w:ascii="Times New Roman" w:hAnsi="Times New Roman"/>
          <w:sz w:val="28"/>
          <w:szCs w:val="28"/>
        </w:rPr>
        <w:t>в 2020-2022 годах</w:t>
      </w:r>
    </w:p>
    <w:p w:rsidR="00F7022B" w:rsidRPr="00F7022B" w:rsidRDefault="00F7022B" w:rsidP="00F702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022B" w:rsidRPr="00F7022B" w:rsidRDefault="00F7022B" w:rsidP="00F702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7022B">
        <w:rPr>
          <w:rFonts w:ascii="Times New Roman" w:hAnsi="Times New Roman"/>
          <w:b/>
          <w:sz w:val="28"/>
          <w:szCs w:val="28"/>
        </w:rPr>
        <w:t>Предполагаемая сеть общеобразовательных организаций Саратовской области, на базе которых планируется создание Центров образования цифрового и гуманитарного профилей «Точка роста» в 2020-2022 годах</w:t>
      </w:r>
    </w:p>
    <w:p w:rsidR="00F7022B" w:rsidRPr="00F7022B" w:rsidRDefault="00F7022B" w:rsidP="00F7022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15876" w:type="dxa"/>
        <w:tblInd w:w="-601" w:type="dxa"/>
        <w:tblLayout w:type="fixed"/>
        <w:tblLook w:val="04A0"/>
      </w:tblPr>
      <w:tblGrid>
        <w:gridCol w:w="440"/>
        <w:gridCol w:w="1403"/>
        <w:gridCol w:w="3828"/>
        <w:gridCol w:w="1134"/>
        <w:gridCol w:w="1134"/>
        <w:gridCol w:w="992"/>
        <w:gridCol w:w="992"/>
        <w:gridCol w:w="992"/>
        <w:gridCol w:w="992"/>
        <w:gridCol w:w="992"/>
        <w:gridCol w:w="993"/>
        <w:gridCol w:w="992"/>
        <w:gridCol w:w="992"/>
      </w:tblGrid>
      <w:tr w:rsidR="00F7022B" w:rsidRPr="00A55FDF" w:rsidTr="00555221">
        <w:trPr>
          <w:trHeight w:val="213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Default="00F7022B" w:rsidP="007A114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</w:t>
            </w:r>
          </w:p>
          <w:p w:rsidR="00BD1E5E" w:rsidRPr="00A55FDF" w:rsidRDefault="00BD1E5E" w:rsidP="007A114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Default="00F7022B" w:rsidP="007A114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Название муници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пального района</w:t>
            </w:r>
          </w:p>
          <w:p w:rsidR="00ED4E0C" w:rsidRPr="00A55FDF" w:rsidRDefault="00ED4E0C" w:rsidP="007A114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(городского округа)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A55FDF" w:rsidRDefault="00F7022B" w:rsidP="00A55FD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Название общеобразовательной организации (по уставу)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55FDF" w:rsidRDefault="00F7022B" w:rsidP="0055522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Участие органи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зации</w:t>
            </w:r>
          </w:p>
          <w:p w:rsidR="00A55FDF" w:rsidRDefault="00F7022B" w:rsidP="0055522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 меро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приятии по внедрению целевой модели цифровой образова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тельной среды</w:t>
            </w:r>
          </w:p>
          <w:p w:rsidR="00F7022B" w:rsidRPr="00A55FDF" w:rsidRDefault="00A55FDF" w:rsidP="0055522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 2019-2022 годах</w:t>
            </w:r>
            <w:r w:rsidR="00F7022B"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(да/нет)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FDF" w:rsidRDefault="00F7022B" w:rsidP="0055522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Общая числен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ность обучаю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  <w:r w:rsidR="00BD1E5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щихся</w:t>
            </w:r>
          </w:p>
          <w:p w:rsidR="00F7022B" w:rsidRPr="00A55FDF" w:rsidRDefault="00F7022B" w:rsidP="0055522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FDF" w:rsidRDefault="00F7022B" w:rsidP="0055522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Числен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ность обучаю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щихся</w:t>
            </w:r>
          </w:p>
          <w:p w:rsidR="00F7022B" w:rsidRPr="00A55FDF" w:rsidRDefault="00F7022B" w:rsidP="0055522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по обра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-з</w:t>
            </w: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ователь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ным програм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мам предмет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ной области «Техно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-логия», 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FDF" w:rsidRDefault="00F7022B" w:rsidP="0055522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Числен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ность обучаю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щихся</w:t>
            </w:r>
          </w:p>
          <w:p w:rsidR="00F7022B" w:rsidRPr="00A55FDF" w:rsidRDefault="00F7022B" w:rsidP="0055522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по обра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зователь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ным програм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мам предмет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-ной области «ОБЖ», 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FDF" w:rsidRDefault="00F7022B" w:rsidP="0055522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Числен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ность обучаю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щихся</w:t>
            </w:r>
          </w:p>
          <w:p w:rsidR="00F7022B" w:rsidRPr="00A55FDF" w:rsidRDefault="00F7022B" w:rsidP="0055522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по обра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зователь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ным програм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мам предмет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ной области «Инфор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матика»,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A55FDF" w:rsidRDefault="00F7022B" w:rsidP="00BD1E5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Числен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ность педаго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гических работ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ников 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A55FDF" w:rsidRDefault="00F7022B" w:rsidP="0055522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Числен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ность препода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вателей предмет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ной области «Техно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логия», чел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овек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A55FDF" w:rsidRDefault="00F7022B" w:rsidP="0055522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Числен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ность препода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вателей предмет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ной области «Инфор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-матика», 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A55FDF" w:rsidRDefault="00F7022B" w:rsidP="0055522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Числен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ность препода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вателей предмет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-ной области «ОБЖ», 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A55FDF" w:rsidRDefault="00F7022B" w:rsidP="0055522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Числен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ность </w:t>
            </w:r>
            <w:r w:rsidRPr="00A55FDF">
              <w:rPr>
                <w:rFonts w:ascii="Times New Roman Полужирный" w:eastAsia="Times New Roman" w:hAnsi="Times New Roman Полужирный"/>
                <w:b/>
                <w:spacing w:val="-4"/>
                <w:sz w:val="20"/>
                <w:szCs w:val="20"/>
                <w:lang w:eastAsia="ru-RU"/>
              </w:rPr>
              <w:t>педагогов</w:t>
            </w: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дополни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тельного образо</w:t>
            </w:r>
            <w:r w:rsid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  <w:r w:rsidRPr="00A55F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вания</w:t>
            </w:r>
          </w:p>
        </w:tc>
      </w:tr>
      <w:tr w:rsidR="00F7022B" w:rsidRPr="00F7022B" w:rsidTr="00555221">
        <w:trPr>
          <w:trHeight w:val="245"/>
        </w:trPr>
        <w:tc>
          <w:tcPr>
            <w:tcW w:w="1587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6F29B2" w:rsidRDefault="00F7022B" w:rsidP="00BD1E5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6F29B2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202</w:t>
            </w:r>
            <w:r w:rsidR="00BD1E5E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0</w:t>
            </w:r>
            <w:r w:rsidR="006F29B2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 год</w:t>
            </w:r>
          </w:p>
        </w:tc>
      </w:tr>
      <w:tr w:rsidR="00F7022B" w:rsidRPr="00F7022B" w:rsidTr="00555221">
        <w:trPr>
          <w:trHeight w:val="1533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  <w:r w:rsidR="006F29B2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6F29B2">
            <w:pPr>
              <w:spacing w:after="0" w:line="240" w:lineRule="auto"/>
              <w:ind w:right="-57"/>
              <w:rPr>
                <w:rFonts w:ascii="Times New Roman" w:eastAsia="Times New Roman" w:hAnsi="Times New Roman"/>
                <w:lang w:eastAsia="ru-RU"/>
              </w:rPr>
            </w:pPr>
            <w:r w:rsidRPr="006F29B2">
              <w:rPr>
                <w:rFonts w:ascii="Times New Roman" w:eastAsia="Times New Roman" w:hAnsi="Times New Roman"/>
                <w:spacing w:val="-14"/>
                <w:lang w:eastAsia="ru-RU"/>
              </w:rPr>
              <w:t>Александрово-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Гайский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BD1E5E" w:rsidP="00BD1E5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бюджетное общеобразовательное учреждение средняя общеобразовательная школа №</w:t>
            </w:r>
            <w:r w:rsidR="007A1147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2 с.</w:t>
            </w:r>
            <w:r w:rsidR="00315580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Александров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Гай Александрово-Гайского муниципального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254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</w:tr>
      <w:tr w:rsidR="00F7022B" w:rsidRPr="00F7022B" w:rsidTr="00555221">
        <w:trPr>
          <w:trHeight w:val="12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lastRenderedPageBreak/>
              <w:t>2</w:t>
            </w:r>
            <w:r w:rsidR="007A114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ED4E0C">
            <w:pPr>
              <w:spacing w:after="0" w:line="240" w:lineRule="auto"/>
              <w:ind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Аркадак</w:t>
            </w:r>
            <w:r w:rsidR="00AB1915">
              <w:rPr>
                <w:rFonts w:ascii="Times New Roman" w:eastAsia="Times New Roman" w:hAnsi="Times New Roman"/>
                <w:lang w:eastAsia="ru-RU"/>
              </w:rPr>
              <w:t>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BD1E5E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бюджетное общеобразовательное учреждение – средняя общеобразовательная школа №</w:t>
            </w:r>
            <w:r w:rsidR="007A1147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1 города Аркадака Саратовской области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224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224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</w:tr>
      <w:tr w:rsidR="00F7022B" w:rsidRPr="00F7022B" w:rsidTr="00555221">
        <w:trPr>
          <w:trHeight w:val="127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</w:t>
            </w:r>
            <w:r w:rsidR="007A114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Аткарский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5580" w:rsidRDefault="00BD1E5E" w:rsidP="0031558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</w:t>
            </w:r>
            <w:r w:rsidR="007A1147">
              <w:rPr>
                <w:rFonts w:ascii="Times New Roman" w:eastAsia="Times New Roman" w:hAnsi="Times New Roman"/>
                <w:lang w:eastAsia="ru-RU"/>
              </w:rPr>
              <w:t xml:space="preserve">– 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 средняя общеобразовательная школа </w:t>
            </w:r>
          </w:p>
          <w:p w:rsidR="00F7022B" w:rsidRPr="00F7022B" w:rsidRDefault="00F7022B" w:rsidP="0031558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с</w:t>
            </w:r>
            <w:r w:rsidR="00315580">
              <w:rPr>
                <w:rFonts w:ascii="Times New Roman" w:eastAsia="Times New Roman" w:hAnsi="Times New Roman"/>
                <w:lang w:eastAsia="ru-RU"/>
              </w:rPr>
              <w:t>.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 Даниловка Аткарского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74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64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</w:t>
            </w:r>
            <w:r w:rsidR="007A114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Аткарский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BD1E5E" w:rsidP="00BD1E5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</w:t>
            </w:r>
            <w:r w:rsidR="007A1147">
              <w:rPr>
                <w:rFonts w:ascii="Times New Roman" w:eastAsia="Times New Roman" w:hAnsi="Times New Roman"/>
                <w:lang w:eastAsia="ru-RU"/>
              </w:rPr>
              <w:t>–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>с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редняя общеобразовательная школа посёлка Сазоново Аткарского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537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</w:t>
            </w:r>
            <w:r w:rsidR="007A114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Базарно-Карабулак</w:t>
            </w:r>
            <w:r w:rsidR="007A1147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муниципальное бюджетное общеобразовательное учреждение «Средняя общеобразовательная школа р.п.</w:t>
            </w:r>
            <w:r w:rsidR="00315580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Свободный Базарно-Карабулакского муниципального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76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</w:tr>
      <w:tr w:rsidR="00F7022B" w:rsidRPr="00F7022B" w:rsidTr="00555221">
        <w:trPr>
          <w:trHeight w:val="1276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6</w:t>
            </w:r>
            <w:r w:rsidR="007A114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Балаковский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BD1E5E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автономное общеобразовательное учреждение «Средняя общеобразовательная школа с. Натальино» Балаковского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3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7</w:t>
            </w:r>
            <w:r w:rsidR="007A114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7A1147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spacing w:val="-4"/>
                <w:lang w:eastAsia="ru-RU"/>
              </w:rPr>
            </w:pPr>
            <w:r w:rsidRPr="007A1147">
              <w:rPr>
                <w:rFonts w:ascii="Times New Roman" w:eastAsia="Times New Roman" w:hAnsi="Times New Roman"/>
                <w:spacing w:val="-4"/>
                <w:lang w:eastAsia="ru-RU"/>
              </w:rPr>
              <w:t>Балаковский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BD1E5E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автономное общеобразовательное учреждение «Средняя общеобразовательная школа с. Новополеводино» Балаковского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7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lastRenderedPageBreak/>
              <w:t>8</w:t>
            </w:r>
            <w:r w:rsidR="007A114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Балашовский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BD1E5E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автономное  общеобразовательное учреждение «Средняя общеобразовательная школа р.п.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Пинеровка Балашовского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7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9</w:t>
            </w:r>
            <w:r w:rsidR="007A114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Балашовский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BD1E5E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«Средняя общеобразовательная школа </w:t>
            </w:r>
            <w:r>
              <w:rPr>
                <w:rFonts w:ascii="Times New Roman" w:eastAsia="Times New Roman" w:hAnsi="Times New Roman"/>
                <w:lang w:eastAsia="ru-RU"/>
              </w:rPr>
              <w:br/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п.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Первомайский Балашовского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8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10</w:t>
            </w:r>
            <w:r w:rsidR="007A114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Балтайский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BD1E5E" w:rsidP="00BD1E5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униципальное общеобразовательное учреждение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– </w:t>
            </w:r>
            <w:r w:rsidR="00F7022B"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средняя общеобразовательная школа имени заслуже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нного учителя РСФСР Худякова В.</w:t>
            </w:r>
            <w:r w:rsidR="00F7022B"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И. с.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  <w:r w:rsidR="00F7022B"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Царевщина Балтайского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158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11</w:t>
            </w:r>
            <w:r w:rsidR="007A114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Вольский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147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муниципальное общеобразовательное учреждение «Средняя общеобразовательная школа № 2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р.п. Сенной Вольского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357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</w:tr>
      <w:tr w:rsidR="00F7022B" w:rsidRPr="00F7022B" w:rsidTr="00555221">
        <w:trPr>
          <w:trHeight w:val="1261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12</w:t>
            </w:r>
            <w:r w:rsidR="007A114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Вольский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муниципальное общеобразовательное учреждение «Средняя общеобразовательная школа с.</w:t>
            </w:r>
            <w:r w:rsidR="00BD1E5E">
              <w:rPr>
                <w:rFonts w:ascii="Times New Roman" w:eastAsia="Times New Roman" w:hAnsi="Times New Roman"/>
                <w:lang w:eastAsia="ru-RU"/>
              </w:rPr>
              <w:t> 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Широкий Буерак Вольского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</w:tr>
      <w:tr w:rsidR="00F7022B" w:rsidRPr="00F7022B" w:rsidTr="00555221">
        <w:trPr>
          <w:trHeight w:val="1307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13</w:t>
            </w:r>
            <w:r w:rsidR="007A114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Воскресен</w:t>
            </w:r>
            <w:r w:rsidR="007A1147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D49" w:rsidRDefault="00BD1E5E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«Средняя общеобразовательная школа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с. Елшанка Воскресенского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309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83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</w:tr>
      <w:tr w:rsidR="00F7022B" w:rsidRPr="00F7022B" w:rsidTr="00555221">
        <w:trPr>
          <w:trHeight w:val="1256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lastRenderedPageBreak/>
              <w:t>14</w:t>
            </w:r>
            <w:r w:rsidR="007A114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Воскресен</w:t>
            </w:r>
            <w:r w:rsidR="007A1147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BD1E5E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общеобразовательное учреждение «Средняя общеобразовательная школа с.</w:t>
            </w:r>
            <w:r>
              <w:rPr>
                <w:rFonts w:ascii="Times New Roman" w:eastAsia="Times New Roman" w:hAnsi="Times New Roman"/>
                <w:lang w:eastAsia="ru-RU"/>
              </w:rPr>
              <w:t> 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Синодское Воскресенского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</w:tr>
      <w:tr w:rsidR="00F7022B" w:rsidRPr="00F7022B" w:rsidTr="00555221">
        <w:trPr>
          <w:trHeight w:val="127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15</w:t>
            </w:r>
            <w:r w:rsidR="007A114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Дергачевский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муниципальное общеобразовательное учреждение «Основная общеобразовательная школа с.</w:t>
            </w:r>
            <w:r w:rsidR="00BD1E5E">
              <w:rPr>
                <w:rFonts w:ascii="Times New Roman" w:eastAsia="Times New Roman" w:hAnsi="Times New Roman"/>
                <w:lang w:eastAsia="ru-RU"/>
              </w:rPr>
              <w:t> 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Петропавловка Дергачевского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61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16</w:t>
            </w:r>
            <w:r w:rsidR="007A114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Дергачевский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BD1E5E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общеобразовательное учреждение «Средняя общеобразовательная школа п.</w:t>
            </w:r>
            <w:r>
              <w:rPr>
                <w:rFonts w:ascii="Times New Roman" w:eastAsia="Times New Roman" w:hAnsi="Times New Roman"/>
                <w:lang w:eastAsia="ru-RU"/>
              </w:rPr>
              <w:t> 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Мирный Дергачевского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64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17</w:t>
            </w:r>
            <w:r w:rsidR="007A114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Духовницкий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BD1E5E" w:rsidP="00C5474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«Средняя общеобразовательная школа </w:t>
            </w:r>
            <w:r w:rsidR="00C54748">
              <w:rPr>
                <w:rFonts w:ascii="Times New Roman" w:eastAsia="Times New Roman" w:hAnsi="Times New Roman"/>
                <w:lang w:eastAsia="ru-RU"/>
              </w:rPr>
              <w:br/>
              <w:t>им. В.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И. Лаврова с. Горяйновка Духовницкого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</w:tr>
      <w:tr w:rsidR="00F7022B" w:rsidRPr="00F7022B" w:rsidTr="00555221">
        <w:trPr>
          <w:trHeight w:val="278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18</w:t>
            </w:r>
            <w:r w:rsidR="007A114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Екатеринов</w:t>
            </w:r>
            <w:r w:rsidR="007A1147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ский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BD1E5E" w:rsidP="007A11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униципальное общеобразовательное учреждение </w:t>
            </w:r>
            <w:r w:rsidR="007A1147">
              <w:rPr>
                <w:rFonts w:ascii="Times New Roman" w:eastAsia="Times New Roman" w:hAnsi="Times New Roman"/>
                <w:lang w:eastAsia="ru-RU"/>
              </w:rPr>
              <w:t>–</w:t>
            </w:r>
            <w:r w:rsidR="00F7022B"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средняя общеобразовательная школа №</w:t>
            </w:r>
            <w:r w:rsidR="007A114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="00F7022B"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1 </w:t>
            </w:r>
            <w:r w:rsidR="00C54748">
              <w:rPr>
                <w:rFonts w:ascii="Times New Roman" w:eastAsia="Times New Roman" w:hAnsi="Times New Roman"/>
                <w:color w:val="000000"/>
                <w:lang w:eastAsia="ru-RU"/>
              </w:rPr>
              <w:br/>
            </w:r>
            <w:r w:rsidR="00F7022B"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р.п</w:t>
            </w:r>
            <w:r w:rsidR="007A1147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  <w:r w:rsidR="00F7022B"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Екатериновка Екатерин</w:t>
            </w:r>
            <w:r w:rsidR="007A1147">
              <w:rPr>
                <w:rFonts w:ascii="Times New Roman" w:eastAsia="Times New Roman" w:hAnsi="Times New Roman"/>
                <w:color w:val="000000"/>
                <w:lang w:eastAsia="ru-RU"/>
              </w:rPr>
              <w:t>ов</w:t>
            </w:r>
            <w:r w:rsidR="00F7022B"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</w:tr>
      <w:tr w:rsidR="00F7022B" w:rsidRPr="00F7022B" w:rsidTr="00555221">
        <w:trPr>
          <w:trHeight w:val="15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19</w:t>
            </w:r>
            <w:r w:rsidR="007A114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Екатеринов</w:t>
            </w:r>
            <w:r w:rsidR="007A1147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ский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C54748" w:rsidP="00F70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униципальное бюджетное общеобразовательное учреждение </w:t>
            </w:r>
            <w:r w:rsidR="007A1147">
              <w:rPr>
                <w:rFonts w:ascii="Times New Roman" w:eastAsia="Times New Roman" w:hAnsi="Times New Roman"/>
                <w:lang w:eastAsia="ru-RU"/>
              </w:rPr>
              <w:t>–</w:t>
            </w:r>
            <w:r w:rsidR="00F7022B"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средняя общеобразовательная школа имени Героя Советского Союза Филькова В.П. с.</w:t>
            </w:r>
            <w:r w:rsidR="007A114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="00F7022B"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Сластуха Екатериновского района Саратовской области (МБОУ СОШ с.</w:t>
            </w:r>
            <w:r w:rsidR="007A114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="00F7022B"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Сластуха)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C54748">
        <w:trPr>
          <w:trHeight w:val="1266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lastRenderedPageBreak/>
              <w:t>20</w:t>
            </w:r>
            <w:r w:rsidR="007A114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Ершовский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7022B" w:rsidRPr="00F7022B" w:rsidRDefault="00C54748" w:rsidP="00C90D49">
            <w:pPr>
              <w:spacing w:after="0" w:line="240" w:lineRule="auto"/>
              <w:ind w:right="-57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униципальное общеобразовательное учреждение «Средняя общеобразовательная школа № 2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br/>
            </w:r>
            <w:r w:rsidR="00F7022B"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г. Ершова Саратовской области </w:t>
            </w:r>
            <w:r w:rsidR="00C90D49">
              <w:rPr>
                <w:rFonts w:ascii="Times New Roman" w:eastAsia="Times New Roman" w:hAnsi="Times New Roman"/>
                <w:color w:val="000000"/>
                <w:lang w:eastAsia="ru-RU"/>
              </w:rPr>
              <w:br/>
            </w:r>
            <w:r w:rsidR="00F7022B" w:rsidRPr="00C90D49">
              <w:rPr>
                <w:rFonts w:ascii="Times New Roman" w:eastAsia="Times New Roman" w:hAnsi="Times New Roman"/>
                <w:color w:val="000000"/>
                <w:spacing w:val="-8"/>
                <w:lang w:eastAsia="ru-RU"/>
              </w:rPr>
              <w:t xml:space="preserve">им. </w:t>
            </w:r>
            <w:r w:rsidR="00643AFB" w:rsidRPr="00C90D49">
              <w:rPr>
                <w:rFonts w:ascii="Times New Roman" w:eastAsia="Times New Roman" w:hAnsi="Times New Roman"/>
                <w:color w:val="000000"/>
                <w:spacing w:val="-8"/>
                <w:lang w:eastAsia="ru-RU"/>
              </w:rPr>
              <w:t>Героя Советского Союза Зуева М.</w:t>
            </w:r>
            <w:r w:rsidR="00F7022B" w:rsidRPr="00C90D49">
              <w:rPr>
                <w:rFonts w:ascii="Times New Roman" w:eastAsia="Times New Roman" w:hAnsi="Times New Roman"/>
                <w:color w:val="000000"/>
                <w:spacing w:val="-8"/>
                <w:lang w:eastAsia="ru-RU"/>
              </w:rPr>
              <w:t>А.»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692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576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249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549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</w:tr>
      <w:tr w:rsidR="00F7022B" w:rsidRPr="00F7022B" w:rsidTr="00555221">
        <w:trPr>
          <w:trHeight w:val="151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21</w:t>
            </w:r>
            <w:r w:rsidR="007A114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Ершовский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3AFB" w:rsidRDefault="00C54748" w:rsidP="00F70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униципальное общеобразовательное учреждение «Средняя общеобразовательная школа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br/>
            </w:r>
            <w:r w:rsidR="00F7022B"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с. Перекопное Ершовского района Саратовской области» </w:t>
            </w:r>
          </w:p>
          <w:p w:rsidR="00643AF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им. Героя Советского Союза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В.И.</w:t>
            </w:r>
            <w:r w:rsidR="00643AF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Киреева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157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307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22</w:t>
            </w:r>
            <w:r w:rsidR="007A114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Ивантеев</w:t>
            </w:r>
            <w:r w:rsidR="007A1147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748" w:rsidRDefault="00C54748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«Средняя общеобразовательная школа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с. Яблоновый Гай Ивантеевского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5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23</w:t>
            </w:r>
            <w:r w:rsidR="007A114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Калинин</w:t>
            </w:r>
            <w:r w:rsidR="007A1147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C54748" w:rsidP="00F70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униципальное бюджетное общеобразовательное учреждение «Средняя общеобразовательная школа с. Колокольцовка Калининского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93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83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24</w:t>
            </w:r>
            <w:r w:rsidR="00643AFB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Красно</w:t>
            </w:r>
            <w:r w:rsidR="00643AFB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армейский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муниципальное бюджетное общеобразовательное учреждение «Средняя общеобразовательная школа № 3 города Красноармейска Саратовской области имени дважды Героя Советского Союза Скоморохова Н.М.»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758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362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5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25</w:t>
            </w:r>
            <w:r w:rsidR="00643AFB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Красно</w:t>
            </w:r>
            <w:r w:rsidR="00643AFB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армейский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муниципальное бюджетное общеобразовательное учреждение «Средняя общеобразовательная школа № 10 поселка Каменский Красноармейского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77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7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lastRenderedPageBreak/>
              <w:t>26</w:t>
            </w:r>
            <w:r w:rsidR="00643AFB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Красно</w:t>
            </w:r>
            <w:r w:rsidR="00643AFB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армейский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C54748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бюджетное общеобразовательное учреждение «Средняя общеобразовательная школа № 11 села Золотое Красноармейского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987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27</w:t>
            </w:r>
            <w:r w:rsidR="00643AFB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Красно</w:t>
            </w:r>
            <w:r w:rsidR="00643AFB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кутский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C54748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– средняя общеобразовательная школа № 3 </w:t>
            </w:r>
            <w:r>
              <w:rPr>
                <w:rFonts w:ascii="Times New Roman" w:eastAsia="Times New Roman" w:hAnsi="Times New Roman"/>
                <w:lang w:eastAsia="ru-RU"/>
              </w:rPr>
              <w:br/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г. Красный Кут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715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2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28</w:t>
            </w:r>
            <w:r w:rsidR="00643AFB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Красно</w:t>
            </w:r>
            <w:r w:rsidR="00643AFB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кутский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C54748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– средняя общеобразовательная школа </w:t>
            </w:r>
            <w:r>
              <w:rPr>
                <w:rFonts w:ascii="Times New Roman" w:eastAsia="Times New Roman" w:hAnsi="Times New Roman"/>
                <w:lang w:eastAsia="ru-RU"/>
              </w:rPr>
              <w:br/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с. Комсомольское Краснокутского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32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29</w:t>
            </w:r>
            <w:r w:rsidR="00643AFB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643AFB">
            <w:pPr>
              <w:spacing w:after="0" w:line="240" w:lineRule="auto"/>
              <w:ind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Красно</w:t>
            </w:r>
            <w:r w:rsidR="00643AFB">
              <w:rPr>
                <w:rFonts w:ascii="Times New Roman" w:eastAsia="Times New Roman" w:hAnsi="Times New Roman"/>
                <w:lang w:eastAsia="ru-RU"/>
              </w:rPr>
              <w:t>-</w:t>
            </w:r>
            <w:r w:rsidRPr="00643AFB">
              <w:rPr>
                <w:rFonts w:ascii="Times New Roman" w:eastAsia="Times New Roman" w:hAnsi="Times New Roman"/>
                <w:spacing w:val="-6"/>
                <w:lang w:eastAsia="ru-RU"/>
              </w:rPr>
              <w:t>партизанский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C54748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«Средняя общеобразовательная школа </w:t>
            </w:r>
            <w:r>
              <w:rPr>
                <w:rFonts w:ascii="Times New Roman" w:eastAsia="Times New Roman" w:hAnsi="Times New Roman"/>
                <w:lang w:eastAsia="ru-RU"/>
              </w:rPr>
              <w:br/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п. Горный Краснопартизанского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207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</w:tr>
      <w:tr w:rsidR="00F7022B" w:rsidRPr="00F7022B" w:rsidTr="00555221">
        <w:trPr>
          <w:trHeight w:val="12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30</w:t>
            </w:r>
            <w:r w:rsidR="00643AFB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643AFB" w:rsidRDefault="00F7022B" w:rsidP="00643AFB">
            <w:pPr>
              <w:spacing w:after="0" w:line="240" w:lineRule="auto"/>
              <w:ind w:right="-57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643AFB">
              <w:rPr>
                <w:rFonts w:ascii="Times New Roman" w:eastAsia="Times New Roman" w:hAnsi="Times New Roman"/>
                <w:spacing w:val="-6"/>
                <w:lang w:eastAsia="ru-RU"/>
              </w:rPr>
              <w:t>Лысогорский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C54748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бюджетное общеобразовательное учреждение «Средняя общеобразовательная школа № 2 р.п. Лысые Горы Сарат</w:t>
            </w:r>
            <w:r>
              <w:rPr>
                <w:rFonts w:ascii="Times New Roman" w:eastAsia="Times New Roman" w:hAnsi="Times New Roman"/>
                <w:lang w:eastAsia="ru-RU"/>
              </w:rPr>
              <w:t>о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</w:tr>
      <w:tr w:rsidR="00F7022B" w:rsidRPr="00F7022B" w:rsidTr="00555221">
        <w:trPr>
          <w:trHeight w:val="94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31</w:t>
            </w:r>
            <w:r w:rsidR="00643AFB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643AFB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Марксовский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C54748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– средняя общеобразовательная школа № 6 </w:t>
            </w:r>
            <w:r>
              <w:rPr>
                <w:rFonts w:ascii="Times New Roman" w:eastAsia="Times New Roman" w:hAnsi="Times New Roman"/>
                <w:lang w:eastAsia="ru-RU"/>
              </w:rPr>
              <w:br/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г. Маркса Саратовской области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670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561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179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391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3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32</w:t>
            </w:r>
            <w:r w:rsidR="00643AFB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643AFB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Марксовский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C54748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общеобразовательное учреждение – средняя общеобразовательная школа п.</w:t>
            </w:r>
            <w:r>
              <w:rPr>
                <w:rFonts w:ascii="Times New Roman" w:eastAsia="Times New Roman" w:hAnsi="Times New Roman"/>
                <w:lang w:eastAsia="ru-RU"/>
              </w:rPr>
              <w:t> 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Осиновский Марксовского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1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lastRenderedPageBreak/>
              <w:t>33</w:t>
            </w:r>
            <w:r w:rsidR="00643AFB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643AFB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Марксовский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C54748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– средняя общеобразовательная школа </w:t>
            </w:r>
            <w:r>
              <w:rPr>
                <w:rFonts w:ascii="Times New Roman" w:eastAsia="Times New Roman" w:hAnsi="Times New Roman"/>
                <w:lang w:eastAsia="ru-RU"/>
              </w:rPr>
              <w:br/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с. Липовка Марксовского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7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34</w:t>
            </w:r>
            <w:r w:rsidR="00643AFB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Новобурас</w:t>
            </w:r>
            <w:r w:rsidR="00643AFB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C54748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общеобразовательное учреждение «Школа № 2 р.п. Новые Бурасы Новобурасского района Саратовской области имени Героя Советского Союза М.С.</w:t>
            </w:r>
            <w:r w:rsidR="00643AFB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Бочкарева»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</w:tr>
      <w:tr w:rsidR="00F7022B" w:rsidRPr="00F7022B" w:rsidTr="00555221">
        <w:trPr>
          <w:trHeight w:val="977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35</w:t>
            </w:r>
            <w:r w:rsidR="00643AFB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Новоузен</w:t>
            </w:r>
            <w:r w:rsidR="00643AFB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C54748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«Средняя общеобразовательная школа № 1 </w:t>
            </w:r>
            <w:r>
              <w:rPr>
                <w:rFonts w:ascii="Times New Roman" w:eastAsia="Times New Roman" w:hAnsi="Times New Roman"/>
                <w:lang w:eastAsia="ru-RU"/>
              </w:rPr>
              <w:br/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г. Новоузенска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797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297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185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429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3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36</w:t>
            </w:r>
            <w:r w:rsidR="00643AFB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Новоузен</w:t>
            </w:r>
            <w:r w:rsidR="00643AFB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3AF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муниципальное общеобразовательное учреждение «</w:t>
            </w:r>
            <w:r w:rsidR="00C54748" w:rsidRPr="00F7022B">
              <w:rPr>
                <w:rFonts w:ascii="Times New Roman" w:eastAsia="Times New Roman" w:hAnsi="Times New Roman"/>
                <w:lang w:eastAsia="ru-RU"/>
              </w:rPr>
              <w:t xml:space="preserve">Средняя 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общеобразовательная школа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п. Алгайский Новоузенского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37</w:t>
            </w:r>
            <w:r w:rsidR="00643AFB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Озинский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C54748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«Средняя общеобразовательная школа </w:t>
            </w:r>
            <w:r>
              <w:rPr>
                <w:rFonts w:ascii="Times New Roman" w:eastAsia="Times New Roman" w:hAnsi="Times New Roman"/>
                <w:lang w:eastAsia="ru-RU"/>
              </w:rPr>
              <w:br/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р.п. Озинки» Озинского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306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1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38</w:t>
            </w:r>
            <w:r w:rsidR="00643AFB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Озинский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C54748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«Средняя общеобразовательная школа </w:t>
            </w:r>
            <w:r>
              <w:rPr>
                <w:rFonts w:ascii="Times New Roman" w:eastAsia="Times New Roman" w:hAnsi="Times New Roman"/>
                <w:lang w:eastAsia="ru-RU"/>
              </w:rPr>
              <w:br/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с. Балаши» Озинского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5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39</w:t>
            </w:r>
            <w:r w:rsidR="00643AFB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643AFB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Перелюбский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C54748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бюджетное общеобразовательное учреждение «Средняя общеобразовательная школа п. Молодежный Перелюбского муниципального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146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79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</w:tr>
      <w:tr w:rsidR="00F7022B" w:rsidRPr="00F7022B" w:rsidTr="00555221">
        <w:trPr>
          <w:trHeight w:val="98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lastRenderedPageBreak/>
              <w:t>40</w:t>
            </w:r>
            <w:r w:rsidR="00643AFB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Петровский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9C2" w:rsidRDefault="00B479C2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«Средняя общеобразовательная школа № 1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г. Петровска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12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41</w:t>
            </w:r>
            <w:r w:rsidR="00643AFB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Петровский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B479C2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бюджетное общеобразовательное учреждение «Средняя общеобразовательная школа села Озерки Петровского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403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42</w:t>
            </w:r>
            <w:r w:rsidR="00643AFB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Питерский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9C2" w:rsidRDefault="00B479C2" w:rsidP="00643AF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общеобразовательное учреждение «Средняя общеобразо</w:t>
            </w:r>
            <w:r w:rsidR="00643AFB">
              <w:rPr>
                <w:rFonts w:ascii="Times New Roman" w:eastAsia="Times New Roman" w:hAnsi="Times New Roman"/>
                <w:lang w:eastAsia="ru-RU"/>
              </w:rPr>
              <w:t xml:space="preserve">вательная  школа </w:t>
            </w:r>
          </w:p>
          <w:p w:rsidR="00643AFB" w:rsidRDefault="00643AFB" w:rsidP="00643AF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с. Агафоновка 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Питерского района Саратовской области имени Героя Советского союза </w:t>
            </w:r>
          </w:p>
          <w:p w:rsidR="00F7022B" w:rsidRPr="00F7022B" w:rsidRDefault="00F7022B" w:rsidP="00643AF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Решетникова Н.М.»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84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139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43</w:t>
            </w:r>
            <w:r w:rsidR="00643AFB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643AFB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Пугачевский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3AF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муниципальное общеобразовательное учреждение «Средняя общеобразовательная школа № 13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г.</w:t>
            </w:r>
            <w:r w:rsidR="00643AFB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Пугачева Саратовской области имени М.В.</w:t>
            </w:r>
            <w:r w:rsidR="00643AFB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Ломоносова»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768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</w:tr>
      <w:tr w:rsidR="00F7022B" w:rsidRPr="00F7022B" w:rsidTr="00555221">
        <w:trPr>
          <w:trHeight w:val="98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44</w:t>
            </w:r>
            <w:r w:rsidR="00643AFB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643AFB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Пугачевский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муниципальное общеобразовательное учреждение «Средняя общеобразовательная школа № 2 города Пугачева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539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</w:tr>
      <w:tr w:rsidR="00F7022B" w:rsidRPr="00F7022B" w:rsidTr="00555221">
        <w:trPr>
          <w:trHeight w:val="961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45</w:t>
            </w:r>
            <w:r w:rsidR="00643AFB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643AFB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Пугачевский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3AF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муниципальное общеобразовательное учреждение «Средняя общеобразовательная школа № 3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г. Пугачева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253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</w:tr>
      <w:tr w:rsidR="00F7022B" w:rsidRPr="00F7022B" w:rsidTr="00B479C2">
        <w:trPr>
          <w:trHeight w:val="138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46</w:t>
            </w:r>
            <w:r w:rsidR="00643AFB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643AFB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Ровенский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B479C2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бюджетное общеобразовательное учреждение «Средняя общеобразовательная школа с. Луговское Ровенского муниципального района Саратовской области»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</w:tr>
      <w:tr w:rsidR="00F7022B" w:rsidRPr="00F7022B" w:rsidTr="00B479C2">
        <w:trPr>
          <w:trHeight w:val="136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lastRenderedPageBreak/>
              <w:t>47</w:t>
            </w:r>
            <w:r w:rsidR="00643AFB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643AFB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Романовский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3AF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муниципальное общеобразовательное учреждение Романовская средняя общеобразовательная школа </w:t>
            </w:r>
          </w:p>
          <w:p w:rsidR="00643AF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р.п. Романовка Романовского района Саратовской области имени полного кавалера орденов Славы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И.В. Серещенко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597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5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48</w:t>
            </w:r>
            <w:r w:rsidR="00643AFB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643AFB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Романовский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B479C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муниципальное общеобразовательное учреждение Мордовокарайская средняя общеобразовательная школа села Мордов</w:t>
            </w:r>
            <w:r w:rsidR="00B479C2">
              <w:rPr>
                <w:rFonts w:ascii="Times New Roman" w:eastAsia="Times New Roman" w:hAnsi="Times New Roman"/>
                <w:lang w:eastAsia="ru-RU"/>
              </w:rPr>
              <w:t>с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кий Карай Романовского района Саратовской области имени Героя Советского Союза В.Н.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Сидорина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98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81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899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49</w:t>
            </w:r>
            <w:r w:rsidR="00643AFB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Ртищевский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9C2" w:rsidRDefault="00B479C2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«Средняя общеобразовательная школа № 5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г. Ртищево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284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</w:tr>
      <w:tr w:rsidR="00F7022B" w:rsidRPr="00F7022B" w:rsidTr="00555221">
        <w:trPr>
          <w:trHeight w:val="12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50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Ртищевский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B479C2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общеобразовательное учреждение «Ерышовская средняя общеобразовательная школа Ртищевского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79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017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51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Ртищевский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9C2" w:rsidRDefault="00B479C2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«Средняя общеобразовательная школа № 1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г. Ртищево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271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</w:tr>
      <w:tr w:rsidR="00F7022B" w:rsidRPr="00F7022B" w:rsidTr="00555221">
        <w:trPr>
          <w:trHeight w:val="15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52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Самойлов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B479C2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бюджетное общеобразовательное учреждение «Средняя общеобразовательная школа №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2 имени Героя Советского Союза Василия Дмитриевича Ревякина р.п.</w:t>
            </w:r>
            <w:r w:rsidR="00C90D49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Самойловка Самойловского района Саратовской области»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154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18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lastRenderedPageBreak/>
              <w:t>53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Самойлов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муниципальное бюджетное общеобразовательное учреждение «Средняя общеобразовательная школа села Каменка Самойловского района Саратовской области»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1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54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Саратовский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79C2" w:rsidRDefault="00B479C2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«Средняя общеобразовательная школа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с. Клещевка Саратовского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7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55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Советский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B479C2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бюджетное общеобразовательное учреждение 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–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 средняя общеобразовательная школа № 1 р.п. Степное Советского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680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275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175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391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F7022B" w:rsidRPr="00F7022B" w:rsidTr="00555221">
        <w:trPr>
          <w:trHeight w:val="126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56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Советский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B479C2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бюджетное общеобразовательное учреждение 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–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средняя общеобразовательная школа р.п. Пушкино Советского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272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107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97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F7022B" w:rsidRPr="00F7022B" w:rsidTr="00555221">
        <w:trPr>
          <w:trHeight w:val="97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57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Татищевский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5221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муниципальное общеобразовательное учреждение «Средняя общеобразовательная школа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с. Октябрьский Городок»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131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</w:tr>
      <w:tr w:rsidR="00F7022B" w:rsidRPr="00F7022B" w:rsidTr="00555221">
        <w:trPr>
          <w:trHeight w:val="15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58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Турковский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B479C2" w:rsidP="00B479C2">
            <w:pPr>
              <w:spacing w:after="0" w:line="240" w:lineRule="auto"/>
              <w:ind w:right="-57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«Средняя общеобразовательная школа имени </w:t>
            </w:r>
            <w:r w:rsidR="00F7022B" w:rsidRPr="00B479C2">
              <w:rPr>
                <w:rFonts w:ascii="Times New Roman" w:eastAsia="Times New Roman" w:hAnsi="Times New Roman"/>
                <w:spacing w:val="-4"/>
                <w:lang w:eastAsia="ru-RU"/>
              </w:rPr>
              <w:t>Героя Советского Союза С.М.</w:t>
            </w:r>
            <w:r w:rsidR="00555221" w:rsidRPr="00B479C2">
              <w:rPr>
                <w:rFonts w:ascii="Times New Roman" w:eastAsia="Times New Roman" w:hAnsi="Times New Roman"/>
                <w:spacing w:val="-4"/>
                <w:lang w:eastAsia="ru-RU"/>
              </w:rPr>
              <w:t xml:space="preserve"> </w:t>
            </w:r>
            <w:r w:rsidR="00F7022B" w:rsidRPr="00B479C2">
              <w:rPr>
                <w:rFonts w:ascii="Times New Roman" w:eastAsia="Times New Roman" w:hAnsi="Times New Roman"/>
                <w:spacing w:val="-4"/>
                <w:lang w:eastAsia="ru-RU"/>
              </w:rPr>
              <w:t>Иванова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» р.п.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Турки Турковского района Саратовской области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251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59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Федоровский 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40" w:rsidRDefault="00DF2A40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общеобразовательное учреждение средняя общеобразовательная школа №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1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р.п.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Мокроус Федоровского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279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F7022B" w:rsidRPr="00F7022B" w:rsidTr="00555221">
        <w:trPr>
          <w:trHeight w:val="121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lastRenderedPageBreak/>
              <w:t>60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Федоровский 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40" w:rsidRDefault="00DF2A40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общеобразовательное учреждение средняя общеобразовательная школа №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2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р.п.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Мокроус Федоровского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F7022B" w:rsidRPr="00F7022B" w:rsidTr="00555221">
        <w:trPr>
          <w:trHeight w:val="12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61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Хвалынский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DF2A40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общеобразовательное учреждение средняя общеобразовательная школа № 1 города Хвалынска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F7022B" w:rsidRPr="00F7022B" w:rsidTr="00555221">
        <w:trPr>
          <w:trHeight w:val="15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62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Энгельсский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муниципальное бюджетное общеобразовательное учреждение «Средняя общеобразовательная школа с. Красный Яр» Энгельсского муниципального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359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173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207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437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63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Энгельсский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муниципальное бюджетное общеобразовательное учреждение «Средняя общеобразовательная школа с. Воскресенка» Энгельсского муниципального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473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64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555221" w:rsidP="00555221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пос. 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Михай</w:t>
            </w:r>
            <w:r>
              <w:rPr>
                <w:rFonts w:ascii="Times New Roman" w:eastAsia="Times New Roman" w:hAnsi="Times New Roman"/>
                <w:lang w:eastAsia="ru-RU"/>
              </w:rPr>
              <w:t>-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ловский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DF2A40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общеобразовательное учреждение «Средняя общеобразовательная школа закрытого административно-территориального образования Михайловский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122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F7022B" w:rsidRPr="00F7022B" w:rsidTr="00DF2A40">
        <w:trPr>
          <w:trHeight w:val="82"/>
        </w:trPr>
        <w:tc>
          <w:tcPr>
            <w:tcW w:w="1587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555221" w:rsidRDefault="00F7022B" w:rsidP="0055522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555221">
              <w:rPr>
                <w:rFonts w:ascii="Times New Roman" w:eastAsia="Times New Roman" w:hAnsi="Times New Roman"/>
                <w:b/>
                <w:lang w:eastAsia="ru-RU"/>
              </w:rPr>
              <w:t>2021</w:t>
            </w:r>
            <w:r w:rsidR="00555221" w:rsidRPr="00555221">
              <w:rPr>
                <w:rFonts w:ascii="Times New Roman" w:eastAsia="Times New Roman" w:hAnsi="Times New Roman"/>
                <w:b/>
                <w:lang w:eastAsia="ru-RU"/>
              </w:rPr>
              <w:t xml:space="preserve"> год</w:t>
            </w:r>
          </w:p>
        </w:tc>
      </w:tr>
      <w:tr w:rsidR="00F7022B" w:rsidRPr="00F7022B" w:rsidTr="00DF2A40">
        <w:trPr>
          <w:trHeight w:val="182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555221" w:rsidRDefault="00F7022B" w:rsidP="00555221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spacing w:val="-12"/>
                <w:lang w:eastAsia="ru-RU"/>
              </w:rPr>
            </w:pPr>
            <w:r w:rsidRPr="00555221">
              <w:rPr>
                <w:rFonts w:ascii="Times New Roman" w:eastAsia="Times New Roman" w:hAnsi="Times New Roman"/>
                <w:spacing w:val="-12"/>
                <w:lang w:eastAsia="ru-RU"/>
              </w:rPr>
              <w:t>Александрово-</w:t>
            </w:r>
            <w:r w:rsidRPr="00555221">
              <w:rPr>
                <w:rFonts w:ascii="Times New Roman" w:eastAsia="Times New Roman" w:hAnsi="Times New Roman"/>
                <w:lang w:eastAsia="ru-RU"/>
              </w:rPr>
              <w:t>Гайский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066C3E" w:rsidP="00DF2A40">
            <w:pPr>
              <w:spacing w:after="0" w:line="240" w:lineRule="auto"/>
              <w:ind w:right="-57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бюджетное общеобразовательное учреждение средняя общеобразовательная школа с. Новоалександровка имени Героя </w:t>
            </w:r>
            <w:r w:rsidR="00F7022B" w:rsidRPr="00DF2A40">
              <w:rPr>
                <w:rFonts w:ascii="Times New Roman" w:eastAsia="Times New Roman" w:hAnsi="Times New Roman"/>
                <w:spacing w:val="-6"/>
                <w:lang w:eastAsia="ru-RU"/>
              </w:rPr>
              <w:t>Советского Союза Федора Дмитриевича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 Глухова Александрово-Гайского </w:t>
            </w:r>
            <w:r w:rsidR="00F7022B" w:rsidRPr="00DF2A40">
              <w:rPr>
                <w:rFonts w:ascii="Times New Roman" w:eastAsia="Times New Roman" w:hAnsi="Times New Roman"/>
                <w:spacing w:val="-16"/>
                <w:lang w:eastAsia="ru-RU"/>
              </w:rPr>
              <w:t>муниципального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79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F7022B" w:rsidRPr="00F7022B" w:rsidTr="00555221">
        <w:trPr>
          <w:trHeight w:val="123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lastRenderedPageBreak/>
              <w:t>2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ED4E0C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Аркадак</w:t>
            </w:r>
            <w:r w:rsidR="00AB1915">
              <w:rPr>
                <w:rFonts w:ascii="Times New Roman" w:eastAsia="Times New Roman" w:hAnsi="Times New Roman"/>
                <w:lang w:eastAsia="ru-RU"/>
              </w:rPr>
              <w:t>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066C3E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бюджетное общеобразовательное учреждение – средняя общеобразовательная школа №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2 города Аркадака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486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229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288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288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F7022B" w:rsidRPr="00F7022B" w:rsidTr="00555221">
        <w:trPr>
          <w:trHeight w:val="123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Аткарский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216ABD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</w:t>
            </w:r>
            <w:r w:rsidR="00066C3E" w:rsidRPr="00F7022B">
              <w:rPr>
                <w:rFonts w:ascii="Times New Roman" w:eastAsia="Times New Roman" w:hAnsi="Times New Roman"/>
                <w:lang w:eastAsia="ru-RU"/>
              </w:rPr>
              <w:t xml:space="preserve">– 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 средняя общеобразовательная школа села Марфино Аткарского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78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Аткарский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216ABD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</w:t>
            </w:r>
            <w:r w:rsidR="00066C3E" w:rsidRPr="00F7022B">
              <w:rPr>
                <w:rFonts w:ascii="Times New Roman" w:eastAsia="Times New Roman" w:hAnsi="Times New Roman"/>
                <w:lang w:eastAsia="ru-RU"/>
              </w:rPr>
              <w:t xml:space="preserve">– 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 средняя общеобразовательная школа села Иваново-Языковка Аткарского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54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Базарно-Карабулак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муниципальное бюджетное общеобразовательное учреждение «Средняя общеобразовательная школа №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2 р.п. Базарный Карабулак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209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F7022B" w:rsidRPr="00F7022B" w:rsidTr="00555221">
        <w:trPr>
          <w:trHeight w:val="1258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6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Балаковский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216ABD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автономное общеобразовательное учреждение «Средняя общеобразовательная школа п. Николевский» Балаковского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62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7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Балаковский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216ABD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автономное общеобразовательное учреждение «Средняя общеобразовательная школа с. Наумовка» Балаковского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66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8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Балашовский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216ABD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общеобразовательное учреждение «Средняя общеобразовательная школа с.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Репное Балашовского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7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lastRenderedPageBreak/>
              <w:t>9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Балашовский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6ABD" w:rsidRDefault="00216ABD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«Средняя общеобразовательная школа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п.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Соцземледельский Балашовского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54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10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Балтайский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216ABD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бюджетное общеобразовательное учреждение 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– 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 средняя общеобразовательная школа с. Большие Озёрки Балтайского муниципального района Саратовской области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67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11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Вольский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муниципальное общеобразовательное учреждение «Средняя общеобразовательная школа № 47 р.п. Сенной Вольского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281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F7022B" w:rsidRPr="00F7022B" w:rsidTr="00555221">
        <w:trPr>
          <w:trHeight w:val="1258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12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Вольский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5221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муниципальное общеобразовательное учреждение «Средняя общеобразовательная школа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с. Верхняя Чернавка Вольского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77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F7022B" w:rsidRPr="00F7022B" w:rsidTr="00555221">
        <w:trPr>
          <w:trHeight w:val="1262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13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Воскресен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216ABD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общеобразовательное учреждение «Средняя общеобразовательная школа с.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Ново-Алексеевка Воскресенского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F7022B" w:rsidRPr="00F7022B" w:rsidTr="00555221">
        <w:trPr>
          <w:trHeight w:val="1266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14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Воскресен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6ABD" w:rsidRDefault="00216ABD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«Средняя общеобразовательная школа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с. Букатовка Воскресенского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F7022B" w:rsidRPr="00F7022B" w:rsidTr="00555221">
        <w:trPr>
          <w:trHeight w:val="127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15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Дергачевский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5221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муниципальное общеобразовательное учреждение «Средняя общеобразовательная школа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п. Орошаемый Дергачевского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7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lastRenderedPageBreak/>
              <w:t>16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Дергачевский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5221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муниципальное общеобразовательное учреждение «Средняя общеобразовательная школа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с. Демьяс» Дергачевского муниципального 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71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18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17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Духовницкий 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6ABD" w:rsidRDefault="00216ABD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«Средняя общеобразовательная школа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с. Теликовка Духовницкого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F7022B" w:rsidRPr="00F7022B" w:rsidTr="00555221">
        <w:trPr>
          <w:trHeight w:val="1264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18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Екатеринов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ский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6ABD" w:rsidRDefault="00216ABD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–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 средняя общеобразовательная школа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п. Юбилейный Екатериновского района Саратовской области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17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19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Екатеринов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ский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216ABD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16ABD">
              <w:rPr>
                <w:rFonts w:ascii="Times New Roman" w:eastAsia="Times New Roman" w:hAnsi="Times New Roman"/>
                <w:spacing w:val="-4"/>
                <w:lang w:eastAsia="ru-RU"/>
              </w:rPr>
              <w:t>м</w:t>
            </w:r>
            <w:r w:rsidR="00F7022B" w:rsidRPr="00216ABD">
              <w:rPr>
                <w:rFonts w:ascii="Times New Roman" w:eastAsia="Times New Roman" w:hAnsi="Times New Roman"/>
                <w:spacing w:val="-4"/>
                <w:lang w:eastAsia="ru-RU"/>
              </w:rPr>
              <w:t>униципальное  общеобразовательное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 учреждение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 xml:space="preserve"> –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средняя общеобразовательная школа </w:t>
            </w:r>
            <w:r w:rsidR="00C90D49">
              <w:rPr>
                <w:rFonts w:ascii="Times New Roman" w:eastAsia="Times New Roman" w:hAnsi="Times New Roman"/>
                <w:lang w:eastAsia="ru-RU"/>
              </w:rPr>
              <w:br/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с.</w:t>
            </w:r>
            <w:r w:rsidR="00C90D49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Андреевка Екатериновского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97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20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Ершовский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6ABD" w:rsidRDefault="00216ABD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«Средняя общеобразовательная школа № 3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г. Ершова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754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F7022B" w:rsidRPr="00F7022B" w:rsidTr="00555221">
        <w:trPr>
          <w:trHeight w:val="12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21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Ершовский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216ABD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«Средняя общеобразовательная школа </w:t>
            </w:r>
            <w:r>
              <w:rPr>
                <w:rFonts w:ascii="Times New Roman" w:eastAsia="Times New Roman" w:hAnsi="Times New Roman"/>
                <w:lang w:eastAsia="ru-RU"/>
              </w:rPr>
              <w:br/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п.</w:t>
            </w:r>
            <w:r>
              <w:rPr>
                <w:rFonts w:ascii="Times New Roman" w:eastAsia="Times New Roman" w:hAnsi="Times New Roman"/>
                <w:lang w:eastAsia="ru-RU"/>
              </w:rPr>
              <w:t> 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Кушумский Ершовского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64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3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22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Ершовский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6ABD" w:rsidRDefault="00216ABD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«Средняя общеобразовательная школа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п. Новосельский Ершовского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</w:tr>
      <w:tr w:rsidR="00F7022B" w:rsidRPr="00F7022B" w:rsidTr="00555221">
        <w:trPr>
          <w:trHeight w:val="127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lastRenderedPageBreak/>
              <w:t>23</w:t>
            </w:r>
            <w:r w:rsidR="00555221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3E6282" w:rsidRDefault="00F7022B" w:rsidP="003E6282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3E6282">
              <w:rPr>
                <w:rFonts w:ascii="Times New Roman" w:eastAsia="Times New Roman" w:hAnsi="Times New Roman"/>
                <w:spacing w:val="-6"/>
                <w:lang w:eastAsia="ru-RU"/>
              </w:rPr>
              <w:t>Ивантеевский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6ABD" w:rsidRDefault="00216ABD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«Средняя общеобразовательная школа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п. Знаменский Ивантеевского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61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24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3E6282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Калининский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216ABD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бюджетное общеобразовательное учреждение «Средняя общеобразовательная школа с.</w:t>
            </w:r>
            <w:r>
              <w:rPr>
                <w:rFonts w:ascii="Times New Roman" w:eastAsia="Times New Roman" w:hAnsi="Times New Roman"/>
                <w:lang w:eastAsia="ru-RU"/>
              </w:rPr>
              <w:t> 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Таловка Калининского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547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25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3E6282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Красно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армейский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муниципальное бюджетное общеобразовательное учреждение «Средняя общеобразовательная школа №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2 города Красноармейска Саратовской области имени Героя Советского Союза Танцорова Г.В.»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893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5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26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3E6282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Красно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армейский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216ABD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бюджетное общеобразовательное учреждение «Средняя общеобразовательная школа № 23 села Первомайское Красноармейского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5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27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Красно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армейский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216ABD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бюджетное общеобразовательное учреждение «Основная общеобразовательная школа № 6 села Каменка Красноармейского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1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28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Красно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кутский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6ABD" w:rsidRDefault="00216ABD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– средняя общеобразовательная школа № 2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г. Красный Кут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F7022B" w:rsidRPr="00F7022B" w:rsidTr="00555221">
        <w:trPr>
          <w:trHeight w:val="127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lastRenderedPageBreak/>
              <w:t>29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Красно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кутский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6ABD" w:rsidRDefault="00216ABD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– средняя общеобразовательная школа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с. Журавлевка Краснокутского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F7022B" w:rsidRPr="00F7022B" w:rsidTr="00555221">
        <w:trPr>
          <w:trHeight w:val="1261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30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3E6282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Красно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п</w:t>
            </w:r>
            <w:r w:rsidRPr="003E6282">
              <w:rPr>
                <w:rFonts w:ascii="Times New Roman" w:eastAsia="Times New Roman" w:hAnsi="Times New Roman"/>
                <w:spacing w:val="-4"/>
                <w:lang w:eastAsia="ru-RU"/>
              </w:rPr>
              <w:t>артизанский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216ABD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общеобразовательное учреждение «Средняя общеобразовательная школа с.</w:t>
            </w:r>
            <w:r>
              <w:rPr>
                <w:rFonts w:ascii="Times New Roman" w:eastAsia="Times New Roman" w:hAnsi="Times New Roman"/>
                <w:lang w:eastAsia="ru-RU"/>
              </w:rPr>
              <w:t> 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Сулак Краснопартизанского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97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78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F7022B" w:rsidRPr="00F7022B" w:rsidTr="00555221">
        <w:trPr>
          <w:trHeight w:val="123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31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Марксов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6ABD" w:rsidRDefault="00216ABD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– средняя общеобразовательная школа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с. Баскатовка Марксовского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F7022B" w:rsidRPr="00F7022B" w:rsidTr="00555221">
        <w:trPr>
          <w:trHeight w:val="12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32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Марксов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6ABD" w:rsidRDefault="00216ABD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– средняя общеобразовательная школа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с. Зоркино Марксовского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76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58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33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Новобурас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216ABD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общеобразовательное учреждение «Средняя общеобразовательная школа с. Аряш Новобурасского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F7022B" w:rsidRPr="00F7022B" w:rsidTr="00555221">
        <w:trPr>
          <w:trHeight w:val="15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34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Новоузен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муниципальное общеобразовательное учреждение «Средняя общеобразовательная школа № 8 имени кавалера трех Орденов Славы В.И. Курова г. Новоузенска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685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7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35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Новоузен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282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муниципальное общеобразовательное учреждение «Средняя общеобразовательная школа № 7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п.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Дюрский Новоузенского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987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lastRenderedPageBreak/>
              <w:t>36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Озинский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6ABD" w:rsidRDefault="00216ABD" w:rsidP="00F70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униципальное общеобразовательное учреждение «Средняя общеобразовательная школа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с. Пигари» Озинского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61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94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37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Озинский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6ABD" w:rsidRDefault="00216ABD" w:rsidP="00F70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униципальное общеобразовательное учреждение «Средняя общеобразовательная школа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п. Модин» Озинского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131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5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38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3E6282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Перелюбский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216ABD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бюджетное общеобразовательное учреждение «Средняя общеобразовательная школа п.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Целинный Перелюбского муниципального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F7022B" w:rsidRPr="00F7022B" w:rsidTr="00555221">
        <w:trPr>
          <w:trHeight w:val="15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39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Петровский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216ABD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бюджетное общеобразовательное учреждение «Средняя общеобразовательная школа № 2 имени Героя Советского Союза Шамаева П.С. г. Петровска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239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71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40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Петровский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216ABD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общеобразовательное учреждение «Основная общеобразовательная школа села Березовка 1-я Петровского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41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Питерский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6ABD" w:rsidRDefault="00216ABD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«Средняя общеобразовательная  школа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с. Мироновка Питерского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5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lastRenderedPageBreak/>
              <w:t>42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Ровенский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8C6AF1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бюджетное общеобразовательное учреждение «Средняя общеобразовательная школа  с. Кривояр Ровенского муниципального района Саратовской области»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</w:tr>
      <w:tr w:rsidR="00F7022B" w:rsidRPr="00F7022B" w:rsidTr="00555221">
        <w:trPr>
          <w:trHeight w:val="141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43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3E6282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Романовский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8C6AF1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Большекарайская средняя общеобразовательная школа села Большой Карай Романовского района Саратовской области </w:t>
            </w:r>
            <w:r>
              <w:rPr>
                <w:rFonts w:ascii="Times New Roman" w:eastAsia="Times New Roman" w:hAnsi="Times New Roman"/>
                <w:lang w:eastAsia="ru-RU"/>
              </w:rPr>
              <w:t>имени Героя Советского Союза Н.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Ф. Сосина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5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44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Ртищевский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8C6AF1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общеобразовательное учреждение «Александровская средняя общеобразовательная школа имени Сергея Васильевича Васильева Ртищевского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45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Ртищевский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8C6AF1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общеобразовательное учреждение «Макаровская средняя общеобразовательная школа Ртищевского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7022B" w:rsidRPr="00F7022B" w:rsidTr="003E6282">
        <w:trPr>
          <w:trHeight w:val="118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46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Самойлов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муниципальное бюджетное общеобразовательное учреждение «Средняя общеобразовательная школа села Красавка Самойловского района Саратовской области»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91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52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47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Самойлов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муниципальное бюджетное общеобразовательное учреждение «Средняя общеобразовательная </w:t>
            </w:r>
            <w:r w:rsidRPr="003E6282">
              <w:rPr>
                <w:rFonts w:ascii="Times New Roman" w:eastAsia="Times New Roman" w:hAnsi="Times New Roman"/>
                <w:spacing w:val="-6"/>
                <w:lang w:eastAsia="ru-RU"/>
              </w:rPr>
              <w:t xml:space="preserve">школа </w:t>
            </w:r>
            <w:r w:rsidRPr="003E6282">
              <w:rPr>
                <w:rFonts w:ascii="Times New Roman" w:eastAsia="Times New Roman" w:hAnsi="Times New Roman"/>
                <w:lang w:eastAsia="ru-RU"/>
              </w:rPr>
              <w:t>поселка Садовый Самойловского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 района Саратовской области»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7022B" w:rsidRPr="00F7022B" w:rsidTr="008C6AF1">
        <w:trPr>
          <w:trHeight w:val="1257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lastRenderedPageBreak/>
              <w:t>48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3E6282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Саратовский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6AF1" w:rsidRDefault="008C6AF1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«Средняя общеобразовательная школа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р.п. Красный Октябрь Саратовского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987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49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Советский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8C6AF1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бюджетное общеобразовательное учреждение «Лицей» р.п. Степное Советского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</w:tr>
      <w:tr w:rsidR="00F7022B" w:rsidRPr="00F7022B" w:rsidTr="00555221">
        <w:trPr>
          <w:trHeight w:val="1229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50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Советский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8C6AF1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бюджетное общеобразовательное учреждение 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–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 средняя общеобразовательная школа р.п. Советское Советского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266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164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</w:tr>
      <w:tr w:rsidR="00F7022B" w:rsidRPr="00F7022B" w:rsidTr="00555221">
        <w:trPr>
          <w:trHeight w:val="949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51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Татищев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муниципальное общеобразовательное учреждение «Средняя общеобразовательная школа </w:t>
            </w:r>
            <w:r w:rsidR="00C90D49">
              <w:rPr>
                <w:rFonts w:ascii="Times New Roman" w:eastAsia="Times New Roman" w:hAnsi="Times New Roman"/>
                <w:lang w:eastAsia="ru-RU"/>
              </w:rPr>
              <w:br/>
            </w:r>
            <w:r w:rsidRPr="00F7022B">
              <w:rPr>
                <w:rFonts w:ascii="Times New Roman" w:eastAsia="Times New Roman" w:hAnsi="Times New Roman"/>
                <w:lang w:eastAsia="ru-RU"/>
              </w:rPr>
              <w:t>с.</w:t>
            </w:r>
            <w:r w:rsidR="00C90D49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Мизино-Лапшиновка»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</w:tr>
      <w:tr w:rsidR="00F7022B" w:rsidRPr="00F7022B" w:rsidTr="00555221">
        <w:trPr>
          <w:trHeight w:val="12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52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Турковский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6AF1" w:rsidRDefault="008C6AF1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«Основная  общеобразовательная школа»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р.п.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Турки Турковского района Саратовской области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53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3E6282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Федоровский 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6AF1" w:rsidRDefault="008C6AF1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общеобразовательное учреждение средняя общеобразовательная школа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с.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Мунино Федоровского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</w:tr>
      <w:tr w:rsidR="00F7022B" w:rsidRPr="00F7022B" w:rsidTr="00555221">
        <w:trPr>
          <w:trHeight w:val="12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54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3E6282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Федоровский 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6AF1" w:rsidRDefault="008C6AF1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средняя общеобразовательная школа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с.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Еруслан Федоровского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</w:tr>
      <w:tr w:rsidR="00F7022B" w:rsidRPr="00F7022B" w:rsidTr="00555221">
        <w:trPr>
          <w:trHeight w:val="15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lastRenderedPageBreak/>
              <w:t>55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3E6282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Энгельсский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муниципальное бюджетное общеобразовательное учреждение «Средняя общеобразовательная школа с. Липовка» Энгельсского муниципального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5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56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3E6282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Энгельсский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F7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муниципальное общеобразовательное учреждение «Средняя общеобразовательная школа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п. имени К. Маркса» Энгельсского муниципального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1A6AF7">
        <w:trPr>
          <w:trHeight w:val="147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57</w:t>
            </w:r>
            <w:r w:rsidR="003E6282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AB1915" w:rsidP="00AB191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г. 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Шиханы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муниципальное общеобразовательное учреждение «Средняя общеобразовательная школа №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12 закрытого административно-территориального образования Шиханы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148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1A6AF7">
        <w:trPr>
          <w:trHeight w:val="88"/>
        </w:trPr>
        <w:tc>
          <w:tcPr>
            <w:tcW w:w="15876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1A6AF7" w:rsidRDefault="00F7022B" w:rsidP="0055522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1A6AF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2022</w:t>
            </w:r>
            <w:r w:rsidR="001A6AF7" w:rsidRPr="001A6AF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 год</w:t>
            </w:r>
          </w:p>
        </w:tc>
      </w:tr>
      <w:tr w:rsidR="00F7022B" w:rsidRPr="00F7022B" w:rsidTr="00555221">
        <w:trPr>
          <w:trHeight w:val="12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1A6AF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Аркадак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8C6AF1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бюджетное общеобразовательное учреждение – средняя общеобразовательная школа №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3 города Аркадака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281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</w:tr>
      <w:tr w:rsidR="00F7022B" w:rsidRPr="00F7022B" w:rsidTr="00555221">
        <w:trPr>
          <w:trHeight w:val="1224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Аткарский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8C6AF1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–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 средняя общеобразовательная школа села Кочетовка Аткарского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8C6AF1">
        <w:trPr>
          <w:trHeight w:val="1248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Аткарский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8C6AF1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–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 средняя общеобразовательная школа села Большая Екатериновка Аткарского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5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lastRenderedPageBreak/>
              <w:t>4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Базарно-Карабулак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муниципальное бюджетное общеобразовательное учреждение «Средняя общеобразовательная школа с. Хватовка Базарно-Карабулакского муниципального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7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Балаков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8C6AF1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автономное общеобразовательное учреждение «Основная общеобразовательная школа с. Быков Отрог» Балаковского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61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6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Балаков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8C6AF1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автономное общеобразовательное учреждение «Основная общеобразовательная школа с. Красный Яр» Балаковского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64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7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1A6AF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Балашовский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8C6AF1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общеобразовательное учреждение «Средняя общеобразовательная школа с.</w:t>
            </w:r>
            <w:r>
              <w:rPr>
                <w:rFonts w:ascii="Times New Roman" w:eastAsia="Times New Roman" w:hAnsi="Times New Roman"/>
                <w:lang w:eastAsia="ru-RU"/>
              </w:rPr>
              <w:t> 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Терновка Балашовского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64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53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8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1A6AF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Балашовский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8C6AF1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общеобразовательное учреждение «Средняя общеобразовательная школа с.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Малая Семеновка Балашовского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58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9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1A6AF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Балашовский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8C6AF1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общеобразовательное учреждение «Средняя общеобразовательная школа с.</w:t>
            </w:r>
            <w:r>
              <w:rPr>
                <w:rFonts w:ascii="Times New Roman" w:eastAsia="Times New Roman" w:hAnsi="Times New Roman"/>
                <w:lang w:eastAsia="ru-RU"/>
              </w:rPr>
              <w:t> 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Лесное Балашовского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978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10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1A6AF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Балтайский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Муниципальное бюждетное общеобразовательное учреждение </w:t>
            </w:r>
            <w:r w:rsidR="008C6AF1" w:rsidRPr="00F7022B">
              <w:rPr>
                <w:rFonts w:ascii="Times New Roman" w:eastAsia="Times New Roman" w:hAnsi="Times New Roman"/>
                <w:lang w:eastAsia="ru-RU"/>
              </w:rPr>
              <w:t xml:space="preserve">– 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 средняя общеобразовательная школа с.</w:t>
            </w:r>
            <w:r w:rsidR="008C6AF1">
              <w:rPr>
                <w:rFonts w:ascii="Times New Roman" w:eastAsia="Times New Roman" w:hAnsi="Times New Roman"/>
                <w:lang w:eastAsia="ru-RU"/>
              </w:rPr>
              <w:t> 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Барнуковка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1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lastRenderedPageBreak/>
              <w:t>11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1A6AF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Вольский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F7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муниципальное общеобразовательное учреждение «Средняя общеобразовательная школа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с.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Куриловка Вольского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7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12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1A6AF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Воскресен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6AF1" w:rsidRDefault="008C6AF1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«Основная общеобразовательная школа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с. Славянка Воскресенского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</w:tr>
      <w:tr w:rsidR="00F7022B" w:rsidRPr="00F7022B" w:rsidTr="00555221">
        <w:trPr>
          <w:trHeight w:val="1261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13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1A6AF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Воскресен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6AF1" w:rsidRDefault="008C6AF1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«Основная общеобразовательная школа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с. Студеновка Воскресенского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</w:tr>
      <w:tr w:rsidR="00F7022B" w:rsidRPr="00F7022B" w:rsidTr="00555221">
        <w:trPr>
          <w:trHeight w:val="124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14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1A6AF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Дергачевский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F7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муниципальное общеобразовательное учреждение «Основная общеобразовательная школа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п. Советский» Дергачевского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53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15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1A6AF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Дергачевский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F7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муниципальное общеобразовательное учреждение «Основная общеобразовательная школа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п. Октябрьский Дергачевского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58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16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1A6AF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Екатеринов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ский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6AF1" w:rsidRDefault="008C6AF1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–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 средняя общеобразовательная школа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с. Колено Екатериновского района Саратовской области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17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1A6AF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Екатеринов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ский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8C6AF1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F1">
              <w:rPr>
                <w:rFonts w:ascii="Times New Roman" w:eastAsia="Times New Roman" w:hAnsi="Times New Roman"/>
                <w:spacing w:val="-4"/>
                <w:lang w:eastAsia="ru-RU"/>
              </w:rPr>
              <w:t>м</w:t>
            </w:r>
            <w:r w:rsidR="00F7022B" w:rsidRPr="008C6AF1">
              <w:rPr>
                <w:rFonts w:ascii="Times New Roman" w:eastAsia="Times New Roman" w:hAnsi="Times New Roman"/>
                <w:spacing w:val="-4"/>
                <w:lang w:eastAsia="ru-RU"/>
              </w:rPr>
              <w:t>униципальное  общеобразовательное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 учреждение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 xml:space="preserve"> –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средняя общеобразовательная школа с.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Кипцы Екатериновского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</w:tr>
      <w:tr w:rsidR="00F7022B" w:rsidRPr="00F7022B" w:rsidTr="001A6AF7">
        <w:trPr>
          <w:trHeight w:val="97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CD2948">
            <w:pPr>
              <w:spacing w:after="0" w:line="228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lastRenderedPageBreak/>
              <w:t>18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CD2948">
            <w:pPr>
              <w:spacing w:after="0" w:line="228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Ершовский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CD2948">
            <w:pPr>
              <w:spacing w:after="0" w:line="228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муниципальное общеобразовательное учреждение «Средняя общеобразовательная школа №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1 г.</w:t>
            </w:r>
            <w:r w:rsidR="00A63D43">
              <w:rPr>
                <w:rFonts w:ascii="Times New Roman" w:eastAsia="Times New Roman" w:hAnsi="Times New Roman"/>
                <w:lang w:eastAsia="ru-RU"/>
              </w:rPr>
              <w:t> 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Ершова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CD2948">
            <w:pPr>
              <w:spacing w:line="228" w:lineRule="auto"/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</w:tr>
      <w:tr w:rsidR="00F7022B" w:rsidRPr="00F7022B" w:rsidTr="00CD2948">
        <w:trPr>
          <w:trHeight w:val="141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CD2948">
            <w:pPr>
              <w:spacing w:after="0" w:line="228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19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CD2948">
            <w:pPr>
              <w:spacing w:after="0" w:line="228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Ершовский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A63D43" w:rsidP="00CD2948">
            <w:pPr>
              <w:spacing w:after="0" w:line="228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общеобразовательное учреждение «Средняя общеобразовательная школа с. Миусс Ершовского района Саратовской области» им. Героя Советского Союза И.М. Трифонова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CD2948">
            <w:pPr>
              <w:spacing w:line="228" w:lineRule="auto"/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</w:tr>
      <w:tr w:rsidR="00F7022B" w:rsidRPr="00F7022B" w:rsidTr="00CD2948">
        <w:trPr>
          <w:trHeight w:val="1036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CD2948">
            <w:pPr>
              <w:spacing w:after="0" w:line="228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20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1A6AF7" w:rsidRDefault="00F7022B" w:rsidP="00CD2948">
            <w:pPr>
              <w:spacing w:after="0" w:line="228" w:lineRule="auto"/>
              <w:ind w:left="-57" w:right="-57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1A6AF7">
              <w:rPr>
                <w:rFonts w:ascii="Times New Roman" w:eastAsia="Times New Roman" w:hAnsi="Times New Roman"/>
                <w:spacing w:val="-6"/>
                <w:lang w:eastAsia="ru-RU"/>
              </w:rPr>
              <w:t>Ивантеевский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D43" w:rsidRDefault="00A63D43" w:rsidP="00CD2948">
            <w:pPr>
              <w:spacing w:after="0" w:line="228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«Средняя общеобразовательная школа </w:t>
            </w:r>
          </w:p>
          <w:p w:rsidR="00F7022B" w:rsidRPr="00F7022B" w:rsidRDefault="00F7022B" w:rsidP="00CD2948">
            <w:pPr>
              <w:spacing w:after="0" w:line="228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с. Ивановка Ивантеевского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CD2948">
            <w:pPr>
              <w:spacing w:line="228" w:lineRule="auto"/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81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69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54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CD2948">
            <w:pPr>
              <w:spacing w:after="0" w:line="228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21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CD2948">
            <w:pPr>
              <w:spacing w:after="0" w:line="228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Калининский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A63D43" w:rsidP="00CD2948">
            <w:pPr>
              <w:spacing w:after="0" w:line="228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бюджетное общеобразовательное учреждение «Средняя общеобразовательная школа с. Александровка 3-я  Калининского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CD2948">
            <w:pPr>
              <w:spacing w:line="228" w:lineRule="auto"/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CD2948">
        <w:trPr>
          <w:trHeight w:val="1074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CD2948">
            <w:pPr>
              <w:spacing w:after="0" w:line="228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22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CD2948">
            <w:pPr>
              <w:spacing w:after="0" w:line="228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Красно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армейский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CD2948">
            <w:pPr>
              <w:spacing w:after="0" w:line="228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муниципальное бюджетное общеобразовательное учреждение «Средняя общеобразовательная школа №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8 города Красноармейска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CD2948">
            <w:pPr>
              <w:spacing w:line="228" w:lineRule="auto"/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329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CD2948">
        <w:trPr>
          <w:trHeight w:val="1418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CD2948">
            <w:pPr>
              <w:spacing w:after="0" w:line="228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23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CD2948">
            <w:pPr>
              <w:spacing w:after="0" w:line="228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Красно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армейский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A63D43" w:rsidP="00CD2948">
            <w:pPr>
              <w:spacing w:after="0" w:line="228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бюджетное общеобразовательное учреждение «Средняя общеобразовательная школа № 19 села Луганское Красноармейского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CD2948">
            <w:pPr>
              <w:spacing w:line="228" w:lineRule="auto"/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64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CD2948">
        <w:trPr>
          <w:trHeight w:val="1381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CD2948">
            <w:pPr>
              <w:spacing w:after="0" w:line="228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24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CD2948">
            <w:pPr>
              <w:spacing w:after="0" w:line="228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Красно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армейский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A63D43" w:rsidP="00CD2948">
            <w:pPr>
              <w:spacing w:after="0" w:line="228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бюджетное общеобразовательное учреждение «Основная общеобразовательная школа села Сплавнуха Красноармейского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CD2948">
            <w:pPr>
              <w:spacing w:line="228" w:lineRule="auto"/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CD2948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987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lastRenderedPageBreak/>
              <w:t>25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1A6AF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Красно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кутский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D43" w:rsidRDefault="00A63D43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– средняя общеобразовательная школа № 1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г. Красный Кут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870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F7022B" w:rsidRPr="00F7022B" w:rsidTr="00555221">
        <w:trPr>
          <w:trHeight w:val="1229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26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1A6AF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Красно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кутский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D43" w:rsidRDefault="00A63D43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– средняя общеобразовательная школа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с. Дьяковка Краснокутского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83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32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27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1A6AF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Красно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-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партизанский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D43" w:rsidRDefault="00A63D43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«Средняя общеобразовательная школа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с.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Милорадовка Краснопартизанского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</w:tr>
      <w:tr w:rsidR="00F7022B" w:rsidRPr="00F7022B" w:rsidTr="00555221">
        <w:trPr>
          <w:trHeight w:val="1236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28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1A6AF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Лысогорский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A63D43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бюджетное общеобразовательное учреждение «Средняя общеобразовательная школа с. Большая Дмитриевка Лысогорского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</w:tr>
      <w:tr w:rsidR="00F7022B" w:rsidRPr="00F7022B" w:rsidTr="001A6AF7">
        <w:trPr>
          <w:trHeight w:val="1226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29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1A6AF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Марксовский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D43" w:rsidRDefault="00A63D43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общеобразовательное учреждение – средняя общеобразовательная школа № 3</w:t>
            </w:r>
          </w:p>
          <w:p w:rsidR="00A63D43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г. Маркса Саратовской области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им. Л.Г. Венедиктовой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841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462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1A6AF7">
        <w:trPr>
          <w:trHeight w:val="126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30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1A6AF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Марксовский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D43" w:rsidRDefault="00A63D43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– средняя общеобразовательная школа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с. Звонаревка Марксовского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78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1A6AF7">
        <w:trPr>
          <w:trHeight w:val="99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31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D45C7E" w:rsidRDefault="00F7022B" w:rsidP="001A6AF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D45C7E">
              <w:rPr>
                <w:rFonts w:ascii="Times New Roman" w:eastAsia="Times New Roman" w:hAnsi="Times New Roman"/>
                <w:spacing w:val="-6"/>
                <w:lang w:eastAsia="ru-RU"/>
              </w:rPr>
              <w:t>Новоузенский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F7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муниципальное общеобразовательное учреждение «</w:t>
            </w:r>
            <w:r w:rsidR="001A6AF7" w:rsidRPr="00F7022B">
              <w:rPr>
                <w:rFonts w:ascii="Times New Roman" w:eastAsia="Times New Roman" w:hAnsi="Times New Roman"/>
                <w:lang w:eastAsia="ru-RU"/>
              </w:rPr>
              <w:t xml:space="preserve">Средняя 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общеобразовательная школа № 4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г. Новоузенска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</w:tr>
      <w:tr w:rsidR="00F7022B" w:rsidRPr="00F7022B" w:rsidTr="00555221">
        <w:trPr>
          <w:trHeight w:val="12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lastRenderedPageBreak/>
              <w:t>32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D45C7E" w:rsidRDefault="00F7022B" w:rsidP="001A6AF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D45C7E">
              <w:rPr>
                <w:rFonts w:ascii="Times New Roman" w:eastAsia="Times New Roman" w:hAnsi="Times New Roman"/>
                <w:spacing w:val="-6"/>
                <w:lang w:eastAsia="ru-RU"/>
              </w:rPr>
              <w:t>Новоузенский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D43" w:rsidRDefault="00A63D43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общеобразовательное учреждение «</w:t>
            </w:r>
            <w:r w:rsidR="00D45C7E" w:rsidRPr="00F7022B">
              <w:rPr>
                <w:rFonts w:ascii="Times New Roman" w:eastAsia="Times New Roman" w:hAnsi="Times New Roman"/>
                <w:lang w:eastAsia="ru-RU"/>
              </w:rPr>
              <w:t xml:space="preserve">Средняя 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общеобразовательная школа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с. Дмитриевка Новоузенского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3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33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1A6AF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Озинский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D43" w:rsidRDefault="00A63D43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общеобразовательное учреждение «Основная общеобразовательная школа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р.п. Озинки» Озинского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7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34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1A6AF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Озинский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D43" w:rsidRDefault="00A63D43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«Средняя общеобразовательная школа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п.</w:t>
            </w:r>
            <w:r w:rsidR="00D45C7E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Новозаволжский» </w:t>
            </w:r>
            <w:r w:rsidRPr="00D45C7E">
              <w:rPr>
                <w:rFonts w:ascii="Times New Roman" w:eastAsia="Times New Roman" w:hAnsi="Times New Roman"/>
                <w:spacing w:val="-4"/>
                <w:lang w:eastAsia="ru-RU"/>
              </w:rPr>
              <w:t>Озинского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5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35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1A6AF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Перелюбский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A63D43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бюджетное общеобразовательное учреждение «Средняя общеобразовательная школа с. Грачев Куст Перелюбского муниципального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</w:tr>
      <w:tr w:rsidR="00F7022B" w:rsidRPr="00F7022B" w:rsidTr="00CD2948">
        <w:trPr>
          <w:trHeight w:val="114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36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1A6AF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Петровский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A63D43" w:rsidP="00CD2948">
            <w:pPr>
              <w:spacing w:after="0" w:line="240" w:lineRule="auto"/>
              <w:ind w:right="-57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«Основная общеобразовательная школа № 7 </w:t>
            </w:r>
            <w:r w:rsidR="00F7022B" w:rsidRPr="00CD2948">
              <w:rPr>
                <w:rFonts w:ascii="Times New Roman" w:eastAsia="Times New Roman" w:hAnsi="Times New Roman"/>
                <w:spacing w:val="-6"/>
                <w:lang w:eastAsia="ru-RU"/>
              </w:rPr>
              <w:t>имени генерал-лейтенанта Л.В. Козлова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 г. Петровска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165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5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37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1A6AF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Петровский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A63D43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бюджетное общеобразовательное учреждение «Средняя общеобразовательная школа села Кожевино Петровского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CD2948">
        <w:trPr>
          <w:trHeight w:val="136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38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1A6AF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Питерский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A63D43" w:rsidP="00C90D4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общеобразовательное учреждение «Средняя общеобразовательная  школа сел</w:t>
            </w:r>
            <w:r w:rsidR="00C90D49">
              <w:rPr>
                <w:rFonts w:ascii="Times New Roman" w:eastAsia="Times New Roman" w:hAnsi="Times New Roman"/>
                <w:lang w:eastAsia="ru-RU"/>
              </w:rPr>
              <w:t>а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 Новотулка  Питерского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5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lastRenderedPageBreak/>
              <w:t>39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1A6AF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Романовский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C7E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муниципальное общеобразовательное учреждение «Подгорненская средняя общеобразовательная школа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с. Подгорное Романовского района Саратовской области» имени Героя Советского Союза П.И.</w:t>
            </w:r>
            <w:r w:rsidR="00D45C7E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Чиркина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1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40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1A6AF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Ртищевский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A63D43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общеобразовательное учреждение «Урусовская средняя общеобразовательная школа Ртищевского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991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41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1A6AF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Ртищевский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D43" w:rsidRDefault="00A63D43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«Средняя общеобразовательная школа № 8 </w:t>
            </w:r>
          </w:p>
          <w:p w:rsidR="00F7022B" w:rsidRPr="00F7022B" w:rsidRDefault="00F7022B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г. Ртищево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396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362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328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396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</w:tr>
      <w:tr w:rsidR="00F7022B" w:rsidRPr="00F7022B" w:rsidTr="00D45C7E">
        <w:trPr>
          <w:trHeight w:val="12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42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1A6AF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Ртищевский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A63D43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общеобразовательное учреждение «Салтыковская средняя общеобразовательная школа Ртищевского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D45C7E">
        <w:trPr>
          <w:trHeight w:val="12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43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1A6AF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Саратовский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A63D43" w:rsidP="00F70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униципальное общеобразовательное учреждение «Средняя общеобразовательная школа села Рыбушка Саратовского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138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555221">
        <w:trPr>
          <w:trHeight w:val="1213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7A114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44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1A6AF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Советский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A63D43" w:rsidP="00F7022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бюджетное общеобразовательное учреждение </w:t>
            </w:r>
            <w:r w:rsidR="00D45C7E">
              <w:rPr>
                <w:rFonts w:ascii="Times New Roman" w:eastAsia="Times New Roman" w:hAnsi="Times New Roman"/>
                <w:lang w:eastAsia="ru-RU"/>
              </w:rPr>
              <w:t>–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 основная общеобразовательная школа с.</w:t>
            </w:r>
            <w:r w:rsidR="00D45C7E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Александровка Советского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555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</w:tr>
      <w:tr w:rsidR="00F7022B" w:rsidRPr="00F7022B" w:rsidTr="00A63D43">
        <w:trPr>
          <w:trHeight w:val="97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A63D43">
            <w:pPr>
              <w:spacing w:after="0" w:line="228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45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A63D43">
            <w:pPr>
              <w:spacing w:after="0" w:line="228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Советский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A63D43" w:rsidP="00A63D43">
            <w:pPr>
              <w:spacing w:after="0" w:line="228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бюджетное общеобразовательное учреждение </w:t>
            </w:r>
            <w:r w:rsidR="00D45C7E">
              <w:rPr>
                <w:rFonts w:ascii="Times New Roman" w:eastAsia="Times New Roman" w:hAnsi="Times New Roman"/>
                <w:lang w:eastAsia="ru-RU"/>
              </w:rPr>
              <w:t>–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 основная общеобразовательная школа с.</w:t>
            </w:r>
            <w:r w:rsidR="00D45C7E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Новокривовка Советского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A63D43">
            <w:pPr>
              <w:spacing w:line="228" w:lineRule="auto"/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</w:tr>
      <w:tr w:rsidR="00F7022B" w:rsidRPr="00F7022B" w:rsidTr="00A63D43">
        <w:trPr>
          <w:trHeight w:val="1133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A63D43">
            <w:pPr>
              <w:spacing w:after="0" w:line="228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lastRenderedPageBreak/>
              <w:t>46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A63D43">
            <w:pPr>
              <w:spacing w:after="0" w:line="228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Татищевский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C7E" w:rsidRDefault="00F7022B" w:rsidP="00A63D43">
            <w:pPr>
              <w:spacing w:after="0" w:line="228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муниципальное общеобразовательное учреждение «Средняя общеобразовательная школа </w:t>
            </w:r>
          </w:p>
          <w:p w:rsidR="00F7022B" w:rsidRPr="00F7022B" w:rsidRDefault="00F7022B" w:rsidP="00A63D43">
            <w:pPr>
              <w:spacing w:after="0" w:line="228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ст.</w:t>
            </w:r>
            <w:r w:rsidR="00D45C7E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Курдюм имени Героя Советского Союза П.Т. Пономарева»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A63D43">
            <w:pPr>
              <w:spacing w:line="228" w:lineRule="auto"/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A63D43">
        <w:trPr>
          <w:trHeight w:val="1136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A63D43">
            <w:pPr>
              <w:spacing w:after="0" w:line="228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47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A63D43">
            <w:pPr>
              <w:spacing w:after="0" w:line="228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Турковский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D43" w:rsidRDefault="00A63D43" w:rsidP="00A63D43">
            <w:pPr>
              <w:spacing w:after="0" w:line="228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 xml:space="preserve">униципальное общеобразовательное учреждение «Средняя общеобразовательная школа» </w:t>
            </w:r>
          </w:p>
          <w:p w:rsidR="00F7022B" w:rsidRPr="00F7022B" w:rsidRDefault="00F7022B" w:rsidP="00A63D43">
            <w:pPr>
              <w:spacing w:after="0" w:line="228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с.</w:t>
            </w:r>
            <w:r w:rsidR="00D45C7E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F7022B">
              <w:rPr>
                <w:rFonts w:ascii="Times New Roman" w:eastAsia="Times New Roman" w:hAnsi="Times New Roman"/>
                <w:lang w:eastAsia="ru-RU"/>
              </w:rPr>
              <w:t>Перевесинка Турковского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A63D43">
            <w:pPr>
              <w:spacing w:line="228" w:lineRule="auto"/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</w:tr>
      <w:tr w:rsidR="00F7022B" w:rsidRPr="00F7022B" w:rsidTr="00A63D43">
        <w:trPr>
          <w:trHeight w:val="1126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A63D43">
            <w:pPr>
              <w:spacing w:after="0" w:line="228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48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A63D43">
            <w:pPr>
              <w:spacing w:after="0" w:line="228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Федоровский  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A63D43" w:rsidP="00A63D43">
            <w:pPr>
              <w:spacing w:after="0" w:line="228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общеобразовательное учреждение средняя общеобразовательная школа с.</w:t>
            </w:r>
            <w:r w:rsidR="00D45C7E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Калуга Федоровского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A63D43">
            <w:pPr>
              <w:spacing w:line="228" w:lineRule="auto"/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</w:tr>
      <w:tr w:rsidR="00F7022B" w:rsidRPr="00F7022B" w:rsidTr="00555221">
        <w:trPr>
          <w:trHeight w:val="12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A63D43">
            <w:pPr>
              <w:spacing w:after="0" w:line="228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49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A63D43">
            <w:pPr>
              <w:spacing w:after="0" w:line="228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Хвалынский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A63D43" w:rsidP="00A63D43">
            <w:pPr>
              <w:spacing w:after="0" w:line="228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</w:t>
            </w:r>
            <w:r w:rsidR="00F7022B" w:rsidRPr="00F7022B">
              <w:rPr>
                <w:rFonts w:ascii="Times New Roman" w:eastAsia="Times New Roman" w:hAnsi="Times New Roman"/>
                <w:lang w:eastAsia="ru-RU"/>
              </w:rPr>
              <w:t>униципальное общеобразовательное учреждение средняя общеобразовательная школа села Сосновая Маза Хвалынского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A63D43">
            <w:pPr>
              <w:spacing w:line="228" w:lineRule="auto"/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F7022B" w:rsidRPr="00F7022B" w:rsidTr="00A63D43">
        <w:trPr>
          <w:trHeight w:val="137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A63D43">
            <w:pPr>
              <w:spacing w:after="0" w:line="228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50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1A6AF7" w:rsidRDefault="00F7022B" w:rsidP="00A63D43">
            <w:pPr>
              <w:spacing w:after="0" w:line="228" w:lineRule="auto"/>
              <w:rPr>
                <w:rFonts w:ascii="Times New Roman" w:eastAsia="Times New Roman" w:hAnsi="Times New Roman"/>
                <w:spacing w:val="-4"/>
                <w:lang w:eastAsia="ru-RU"/>
              </w:rPr>
            </w:pPr>
            <w:r w:rsidRPr="001A6AF7">
              <w:rPr>
                <w:rFonts w:ascii="Times New Roman" w:eastAsia="Times New Roman" w:hAnsi="Times New Roman"/>
                <w:spacing w:val="-4"/>
                <w:lang w:eastAsia="ru-RU"/>
              </w:rPr>
              <w:t>Энгельсский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F7" w:rsidRDefault="00F7022B" w:rsidP="00A63D43">
            <w:pPr>
              <w:spacing w:after="0" w:line="228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 xml:space="preserve">муниципальное общеобразовательное учреждение «Средняя общеобразовательная школа </w:t>
            </w:r>
          </w:p>
          <w:p w:rsidR="00F7022B" w:rsidRPr="00F7022B" w:rsidRDefault="00F7022B" w:rsidP="00A63D43">
            <w:pPr>
              <w:spacing w:after="0" w:line="228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с. Заветное» Энгельсского муниципального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A63D43">
            <w:pPr>
              <w:spacing w:line="228" w:lineRule="auto"/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F7022B" w:rsidRPr="00F7022B" w:rsidTr="00A63D43">
        <w:trPr>
          <w:trHeight w:val="133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A63D43">
            <w:pPr>
              <w:spacing w:after="0" w:line="228" w:lineRule="auto"/>
              <w:ind w:left="-57" w:right="-57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51</w:t>
            </w:r>
            <w:r w:rsidR="001A6AF7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1A6AF7" w:rsidRDefault="00F7022B" w:rsidP="00A63D43">
            <w:pPr>
              <w:spacing w:after="0" w:line="228" w:lineRule="auto"/>
              <w:rPr>
                <w:rFonts w:ascii="Times New Roman" w:eastAsia="Times New Roman" w:hAnsi="Times New Roman"/>
                <w:spacing w:val="-4"/>
                <w:lang w:eastAsia="ru-RU"/>
              </w:rPr>
            </w:pPr>
            <w:r w:rsidRPr="001A6AF7">
              <w:rPr>
                <w:rFonts w:ascii="Times New Roman" w:eastAsia="Times New Roman" w:hAnsi="Times New Roman"/>
                <w:spacing w:val="-4"/>
                <w:lang w:eastAsia="ru-RU"/>
              </w:rPr>
              <w:t>Энгельсский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A63D43">
            <w:pPr>
              <w:spacing w:after="0" w:line="228" w:lineRule="auto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муниципальное автономное общеобразовательное учреждение «Основная общеобразовательная школа с. Степное» Энгельсского муниципального района Саратовской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A63D43">
            <w:pPr>
              <w:spacing w:line="228" w:lineRule="auto"/>
              <w:jc w:val="center"/>
            </w:pPr>
            <w:r w:rsidRPr="00F7022B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92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22B" w:rsidRPr="00F7022B" w:rsidRDefault="00F7022B" w:rsidP="00A63D43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7022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</w:tbl>
    <w:p w:rsidR="00E406AC" w:rsidRDefault="00E406AC"/>
    <w:sectPr w:rsidR="00E406AC" w:rsidSect="000E219F">
      <w:pgSz w:w="16838" w:h="11906" w:orient="landscape"/>
      <w:pgMar w:top="1701" w:right="1134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4D1A" w:rsidRDefault="008F4D1A" w:rsidP="003E466A">
      <w:pPr>
        <w:spacing w:after="0" w:line="240" w:lineRule="auto"/>
      </w:pPr>
      <w:r>
        <w:separator/>
      </w:r>
    </w:p>
  </w:endnote>
  <w:endnote w:type="continuationSeparator" w:id="1">
    <w:p w:rsidR="008F4D1A" w:rsidRDefault="008F4D1A" w:rsidP="003E4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 Serif">
    <w:altName w:val="Times New Roman"/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4D1A" w:rsidRDefault="008F4D1A" w:rsidP="003E466A">
      <w:pPr>
        <w:spacing w:after="0" w:line="240" w:lineRule="auto"/>
      </w:pPr>
      <w:r>
        <w:separator/>
      </w:r>
    </w:p>
  </w:footnote>
  <w:footnote w:type="continuationSeparator" w:id="1">
    <w:p w:rsidR="008F4D1A" w:rsidRDefault="008F4D1A" w:rsidP="003E4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221" w:rsidRPr="003E466A" w:rsidRDefault="00555221" w:rsidP="005B2F55">
    <w:pPr>
      <w:pStyle w:val="ae"/>
      <w:jc w:val="center"/>
      <w:rPr>
        <w:rFonts w:ascii="Times New Roman" w:hAnsi="Times New Roman"/>
        <w:sz w:val="24"/>
        <w:szCs w:val="24"/>
      </w:rPr>
    </w:pPr>
    <w:r w:rsidRPr="003E466A">
      <w:rPr>
        <w:rFonts w:ascii="Times New Roman" w:hAnsi="Times New Roman"/>
        <w:sz w:val="24"/>
        <w:szCs w:val="24"/>
      </w:rPr>
      <w:fldChar w:fldCharType="begin"/>
    </w:r>
    <w:r w:rsidRPr="003E466A">
      <w:rPr>
        <w:rFonts w:ascii="Times New Roman" w:hAnsi="Times New Roman"/>
        <w:sz w:val="24"/>
        <w:szCs w:val="24"/>
      </w:rPr>
      <w:instrText xml:space="preserve"> PAGE   \* MERGEFORMAT </w:instrText>
    </w:r>
    <w:r w:rsidRPr="003E466A">
      <w:rPr>
        <w:rFonts w:ascii="Times New Roman" w:hAnsi="Times New Roman"/>
        <w:sz w:val="24"/>
        <w:szCs w:val="24"/>
      </w:rPr>
      <w:fldChar w:fldCharType="separate"/>
    </w:r>
    <w:r w:rsidR="006B7DAF">
      <w:rPr>
        <w:rFonts w:ascii="Times New Roman" w:hAnsi="Times New Roman"/>
        <w:noProof/>
        <w:sz w:val="24"/>
        <w:szCs w:val="24"/>
      </w:rPr>
      <w:t>6</w:t>
    </w:r>
    <w:r w:rsidRPr="003E466A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8FFDF8B"/>
    <w:multiLevelType w:val="multilevel"/>
    <w:tmpl w:val="24F43074"/>
    <w:lvl w:ilvl="0">
      <w:start w:val="2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2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2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2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2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2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2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5602E5"/>
    <w:multiLevelType w:val="hybridMultilevel"/>
    <w:tmpl w:val="A168BF28"/>
    <w:lvl w:ilvl="0" w:tplc="2E888E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AEC0CF9"/>
    <w:multiLevelType w:val="hybridMultilevel"/>
    <w:tmpl w:val="3C001DA4"/>
    <w:lvl w:ilvl="0" w:tplc="6F404D5A">
      <w:start w:val="1"/>
      <w:numFmt w:val="decimal"/>
      <w:lvlText w:val="%1."/>
      <w:lvlJc w:val="left"/>
      <w:pPr>
        <w:ind w:left="36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BD671D6"/>
    <w:multiLevelType w:val="hybridMultilevel"/>
    <w:tmpl w:val="B04011BA"/>
    <w:lvl w:ilvl="0" w:tplc="CAFA6A12">
      <w:start w:val="1"/>
      <w:numFmt w:val="decimal"/>
      <w:lvlText w:val="%1."/>
      <w:lvlJc w:val="left"/>
      <w:pPr>
        <w:ind w:left="5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128" w:hanging="360"/>
      </w:pPr>
    </w:lvl>
    <w:lvl w:ilvl="2" w:tplc="0419001B" w:tentative="1">
      <w:start w:val="1"/>
      <w:numFmt w:val="lowerRoman"/>
      <w:lvlText w:val="%3."/>
      <w:lvlJc w:val="right"/>
      <w:pPr>
        <w:ind w:left="6848" w:hanging="180"/>
      </w:pPr>
    </w:lvl>
    <w:lvl w:ilvl="3" w:tplc="0419000F" w:tentative="1">
      <w:start w:val="1"/>
      <w:numFmt w:val="decimal"/>
      <w:lvlText w:val="%4."/>
      <w:lvlJc w:val="left"/>
      <w:pPr>
        <w:ind w:left="7568" w:hanging="360"/>
      </w:pPr>
    </w:lvl>
    <w:lvl w:ilvl="4" w:tplc="04190019" w:tentative="1">
      <w:start w:val="1"/>
      <w:numFmt w:val="lowerLetter"/>
      <w:lvlText w:val="%5."/>
      <w:lvlJc w:val="left"/>
      <w:pPr>
        <w:ind w:left="8288" w:hanging="360"/>
      </w:pPr>
    </w:lvl>
    <w:lvl w:ilvl="5" w:tplc="0419001B" w:tentative="1">
      <w:start w:val="1"/>
      <w:numFmt w:val="lowerRoman"/>
      <w:lvlText w:val="%6."/>
      <w:lvlJc w:val="right"/>
      <w:pPr>
        <w:ind w:left="9008" w:hanging="180"/>
      </w:pPr>
    </w:lvl>
    <w:lvl w:ilvl="6" w:tplc="0419000F" w:tentative="1">
      <w:start w:val="1"/>
      <w:numFmt w:val="decimal"/>
      <w:lvlText w:val="%7."/>
      <w:lvlJc w:val="left"/>
      <w:pPr>
        <w:ind w:left="9728" w:hanging="360"/>
      </w:pPr>
    </w:lvl>
    <w:lvl w:ilvl="7" w:tplc="04190019" w:tentative="1">
      <w:start w:val="1"/>
      <w:numFmt w:val="lowerLetter"/>
      <w:lvlText w:val="%8."/>
      <w:lvlJc w:val="left"/>
      <w:pPr>
        <w:ind w:left="10448" w:hanging="360"/>
      </w:pPr>
    </w:lvl>
    <w:lvl w:ilvl="8" w:tplc="0419001B" w:tentative="1">
      <w:start w:val="1"/>
      <w:numFmt w:val="lowerRoman"/>
      <w:lvlText w:val="%9."/>
      <w:lvlJc w:val="right"/>
      <w:pPr>
        <w:ind w:left="11168" w:hanging="180"/>
      </w:pPr>
    </w:lvl>
  </w:abstractNum>
  <w:abstractNum w:abstractNumId="4">
    <w:nsid w:val="307F3EB1"/>
    <w:multiLevelType w:val="hybridMultilevel"/>
    <w:tmpl w:val="97BCB51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345F4C2B"/>
    <w:multiLevelType w:val="hybridMultilevel"/>
    <w:tmpl w:val="3B60264C"/>
    <w:lvl w:ilvl="0" w:tplc="8174E53E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D8266C3"/>
    <w:multiLevelType w:val="hybridMultilevel"/>
    <w:tmpl w:val="97342F0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D05196"/>
    <w:multiLevelType w:val="multilevel"/>
    <w:tmpl w:val="B4BAE234"/>
    <w:lvl w:ilvl="0">
      <w:start w:val="1"/>
      <w:numFmt w:val="decimal"/>
      <w:lvlText w:val="%1)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1200" w:hanging="48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)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)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)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)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1AD1300"/>
    <w:multiLevelType w:val="multilevel"/>
    <w:tmpl w:val="56300B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553235F7"/>
    <w:multiLevelType w:val="hybridMultilevel"/>
    <w:tmpl w:val="F162C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1F3D85"/>
    <w:multiLevelType w:val="hybridMultilevel"/>
    <w:tmpl w:val="CD42E5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3">
    <w:abstractNumId w:val="10"/>
  </w:num>
  <w:num w:numId="4">
    <w:abstractNumId w:val="0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</w:num>
  <w:num w:numId="5">
    <w:abstractNumId w:val="1"/>
  </w:num>
  <w:num w:numId="6">
    <w:abstractNumId w:val="4"/>
  </w:num>
  <w:num w:numId="7">
    <w:abstractNumId w:val="2"/>
  </w:num>
  <w:num w:numId="8">
    <w:abstractNumId w:val="3"/>
  </w:num>
  <w:num w:numId="9">
    <w:abstractNumId w:val="9"/>
  </w:num>
  <w:num w:numId="10">
    <w:abstractNumId w:val="5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7022B"/>
    <w:rsid w:val="00020EB8"/>
    <w:rsid w:val="00066C3E"/>
    <w:rsid w:val="00080ABC"/>
    <w:rsid w:val="000E219F"/>
    <w:rsid w:val="001100EB"/>
    <w:rsid w:val="00111C67"/>
    <w:rsid w:val="00124A2D"/>
    <w:rsid w:val="00165ED9"/>
    <w:rsid w:val="001A6AF7"/>
    <w:rsid w:val="001B03F8"/>
    <w:rsid w:val="001F0D0E"/>
    <w:rsid w:val="00216ABD"/>
    <w:rsid w:val="00295AB8"/>
    <w:rsid w:val="002C0F36"/>
    <w:rsid w:val="00314BBB"/>
    <w:rsid w:val="00314C88"/>
    <w:rsid w:val="00315580"/>
    <w:rsid w:val="0035207C"/>
    <w:rsid w:val="003E466A"/>
    <w:rsid w:val="003E6282"/>
    <w:rsid w:val="004D16DB"/>
    <w:rsid w:val="004E0DD9"/>
    <w:rsid w:val="004F750B"/>
    <w:rsid w:val="00555221"/>
    <w:rsid w:val="005B2F55"/>
    <w:rsid w:val="005F43B5"/>
    <w:rsid w:val="00643AFB"/>
    <w:rsid w:val="00697BCC"/>
    <w:rsid w:val="006B4956"/>
    <w:rsid w:val="006B7DAF"/>
    <w:rsid w:val="006C0CFC"/>
    <w:rsid w:val="006C3BAE"/>
    <w:rsid w:val="006F29B2"/>
    <w:rsid w:val="0076440D"/>
    <w:rsid w:val="007712B3"/>
    <w:rsid w:val="007A1147"/>
    <w:rsid w:val="007C5AA8"/>
    <w:rsid w:val="007E2719"/>
    <w:rsid w:val="008C6AF1"/>
    <w:rsid w:val="008F4D1A"/>
    <w:rsid w:val="00937267"/>
    <w:rsid w:val="009A6C50"/>
    <w:rsid w:val="00A43AA7"/>
    <w:rsid w:val="00A55FDF"/>
    <w:rsid w:val="00A63D43"/>
    <w:rsid w:val="00AB1915"/>
    <w:rsid w:val="00B13BB3"/>
    <w:rsid w:val="00B479C2"/>
    <w:rsid w:val="00BD1E5E"/>
    <w:rsid w:val="00C54748"/>
    <w:rsid w:val="00C90D49"/>
    <w:rsid w:val="00CA3690"/>
    <w:rsid w:val="00CB26C1"/>
    <w:rsid w:val="00CD2948"/>
    <w:rsid w:val="00D24A85"/>
    <w:rsid w:val="00D45C7E"/>
    <w:rsid w:val="00D95833"/>
    <w:rsid w:val="00DF2A40"/>
    <w:rsid w:val="00E34740"/>
    <w:rsid w:val="00E406AC"/>
    <w:rsid w:val="00ED4E0C"/>
    <w:rsid w:val="00ED74DF"/>
    <w:rsid w:val="00F26B56"/>
    <w:rsid w:val="00F7022B"/>
    <w:rsid w:val="00F75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F7022B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F7022B"/>
    <w:rPr>
      <w:rFonts w:ascii="Arial" w:eastAsia="Calibri" w:hAnsi="Arial" w:cs="Arial"/>
      <w:b/>
      <w:bCs/>
      <w:color w:val="26282F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7022B"/>
  </w:style>
  <w:style w:type="table" w:styleId="a3">
    <w:name w:val="Table Grid"/>
    <w:basedOn w:val="a1"/>
    <w:uiPriority w:val="39"/>
    <w:rsid w:val="00F7022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7022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7022B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6">
    <w:name w:val="Текст выноски Знак"/>
    <w:link w:val="a5"/>
    <w:uiPriority w:val="99"/>
    <w:semiHidden/>
    <w:rsid w:val="00F7022B"/>
    <w:rPr>
      <w:rFonts w:ascii="Tahoma" w:eastAsia="Calibri" w:hAnsi="Tahoma" w:cs="Tahoma"/>
      <w:sz w:val="16"/>
      <w:szCs w:val="16"/>
    </w:rPr>
  </w:style>
  <w:style w:type="character" w:customStyle="1" w:styleId="a7">
    <w:name w:val="Основной текст_"/>
    <w:link w:val="2"/>
    <w:rsid w:val="00F7022B"/>
    <w:rPr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7"/>
    <w:rsid w:val="00F7022B"/>
    <w:pPr>
      <w:shd w:val="clear" w:color="auto" w:fill="FFFFFF"/>
      <w:spacing w:after="0" w:line="0" w:lineRule="atLeast"/>
    </w:pPr>
    <w:rPr>
      <w:sz w:val="26"/>
      <w:szCs w:val="26"/>
      <w:lang/>
    </w:rPr>
  </w:style>
  <w:style w:type="paragraph" w:styleId="a8">
    <w:name w:val="Body Text"/>
    <w:basedOn w:val="a"/>
    <w:link w:val="a9"/>
    <w:rsid w:val="00F7022B"/>
    <w:pPr>
      <w:spacing w:after="0" w:line="240" w:lineRule="auto"/>
    </w:pPr>
    <w:rPr>
      <w:rFonts w:ascii="Times New Roman" w:eastAsia="Times New Roman" w:hAnsi="Times New Roman"/>
      <w:sz w:val="44"/>
      <w:szCs w:val="20"/>
      <w:lang w:eastAsia="ru-RU"/>
    </w:rPr>
  </w:style>
  <w:style w:type="character" w:customStyle="1" w:styleId="a9">
    <w:name w:val="Основной текст Знак"/>
    <w:link w:val="a8"/>
    <w:rsid w:val="00F7022B"/>
    <w:rPr>
      <w:rFonts w:ascii="Times New Roman" w:eastAsia="Times New Roman" w:hAnsi="Times New Roman" w:cs="Times New Roman"/>
      <w:sz w:val="44"/>
      <w:szCs w:val="20"/>
      <w:lang w:eastAsia="ru-RU"/>
    </w:rPr>
  </w:style>
  <w:style w:type="paragraph" w:styleId="aa">
    <w:name w:val="Body Text Indent"/>
    <w:basedOn w:val="a"/>
    <w:link w:val="ab"/>
    <w:rsid w:val="00F7022B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link w:val="aa"/>
    <w:rsid w:val="00F7022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Normal (Web)"/>
    <w:basedOn w:val="a"/>
    <w:uiPriority w:val="99"/>
    <w:unhideWhenUsed/>
    <w:rsid w:val="00F702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Strong"/>
    <w:uiPriority w:val="22"/>
    <w:qFormat/>
    <w:rsid w:val="00F7022B"/>
    <w:rPr>
      <w:b/>
      <w:bCs/>
    </w:rPr>
  </w:style>
  <w:style w:type="paragraph" w:styleId="ae">
    <w:name w:val="header"/>
    <w:basedOn w:val="a"/>
    <w:link w:val="af"/>
    <w:uiPriority w:val="99"/>
    <w:unhideWhenUsed/>
    <w:rsid w:val="00F7022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f">
    <w:name w:val="Верхний колонтитул Знак"/>
    <w:link w:val="ae"/>
    <w:uiPriority w:val="99"/>
    <w:rsid w:val="00F7022B"/>
    <w:rPr>
      <w:rFonts w:ascii="Calibri" w:eastAsia="Calibri" w:hAnsi="Calibri" w:cs="Times New Roman"/>
    </w:rPr>
  </w:style>
  <w:style w:type="paragraph" w:styleId="af0">
    <w:name w:val="footer"/>
    <w:basedOn w:val="a"/>
    <w:link w:val="af1"/>
    <w:uiPriority w:val="99"/>
    <w:unhideWhenUsed/>
    <w:rsid w:val="00F7022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f1">
    <w:name w:val="Нижний колонтитул Знак"/>
    <w:link w:val="af0"/>
    <w:uiPriority w:val="99"/>
    <w:rsid w:val="00F7022B"/>
    <w:rPr>
      <w:rFonts w:ascii="Calibri" w:eastAsia="Calibri" w:hAnsi="Calibri" w:cs="Times New Roman"/>
    </w:rPr>
  </w:style>
  <w:style w:type="paragraph" w:customStyle="1" w:styleId="FirstParagraph">
    <w:name w:val="First Paragraph"/>
    <w:basedOn w:val="a8"/>
    <w:next w:val="a8"/>
    <w:qFormat/>
    <w:rsid w:val="00F7022B"/>
    <w:pPr>
      <w:spacing w:before="180" w:after="180"/>
    </w:pPr>
    <w:rPr>
      <w:rFonts w:ascii="Calibri" w:eastAsia="Calibri" w:hAnsi="Calibri"/>
      <w:sz w:val="24"/>
      <w:szCs w:val="24"/>
      <w:lang w:val="en-US" w:eastAsia="en-US"/>
    </w:rPr>
  </w:style>
  <w:style w:type="paragraph" w:customStyle="1" w:styleId="Compact">
    <w:name w:val="Compact"/>
    <w:basedOn w:val="a8"/>
    <w:qFormat/>
    <w:rsid w:val="00F7022B"/>
    <w:pPr>
      <w:spacing w:before="36" w:after="36"/>
    </w:pPr>
    <w:rPr>
      <w:rFonts w:ascii="Calibri" w:eastAsia="Calibri" w:hAnsi="Calibri"/>
      <w:sz w:val="24"/>
      <w:szCs w:val="24"/>
      <w:lang w:val="en-US" w:eastAsia="en-US"/>
    </w:rPr>
  </w:style>
  <w:style w:type="paragraph" w:styleId="af2">
    <w:name w:val="No Spacing"/>
    <w:uiPriority w:val="1"/>
    <w:qFormat/>
    <w:rsid w:val="00F7022B"/>
    <w:rPr>
      <w:sz w:val="22"/>
      <w:szCs w:val="22"/>
      <w:lang w:eastAsia="en-US"/>
    </w:rPr>
  </w:style>
  <w:style w:type="character" w:customStyle="1" w:styleId="FontStyle13">
    <w:name w:val="Font Style13"/>
    <w:uiPriority w:val="99"/>
    <w:rsid w:val="00F7022B"/>
    <w:rPr>
      <w:rFonts w:ascii="Times New Roman" w:hAnsi="Times New Roman" w:cs="Times New Roman"/>
      <w:sz w:val="26"/>
      <w:szCs w:val="26"/>
    </w:rPr>
  </w:style>
  <w:style w:type="paragraph" w:styleId="af3">
    <w:name w:val="footnote text"/>
    <w:basedOn w:val="a"/>
    <w:link w:val="af4"/>
    <w:uiPriority w:val="99"/>
    <w:unhideWhenUsed/>
    <w:rsid w:val="00F7022B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4">
    <w:name w:val="Текст сноски Знак"/>
    <w:link w:val="af3"/>
    <w:uiPriority w:val="99"/>
    <w:rsid w:val="00F7022B"/>
    <w:rPr>
      <w:rFonts w:ascii="Calibri" w:eastAsia="Times New Roman" w:hAnsi="Calibri" w:cs="Times New Roman"/>
      <w:sz w:val="20"/>
      <w:szCs w:val="20"/>
      <w:lang w:eastAsia="ru-RU"/>
    </w:rPr>
  </w:style>
  <w:style w:type="character" w:styleId="af5">
    <w:name w:val="footnote reference"/>
    <w:uiPriority w:val="99"/>
    <w:unhideWhenUsed/>
    <w:rsid w:val="00F7022B"/>
    <w:rPr>
      <w:vertAlign w:val="superscript"/>
    </w:rPr>
  </w:style>
  <w:style w:type="paragraph" w:customStyle="1" w:styleId="rmccxobb">
    <w:name w:val="rmccxobb"/>
    <w:basedOn w:val="a"/>
    <w:rsid w:val="00F702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6">
    <w:name w:val="Hyperlink"/>
    <w:uiPriority w:val="99"/>
    <w:semiHidden/>
    <w:unhideWhenUsed/>
    <w:rsid w:val="00F7022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bosar@soiro.ru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9424</Words>
  <Characters>53719</Characters>
  <Application>Microsoft Office Word</Application>
  <DocSecurity>0</DocSecurity>
  <Lines>447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63017</CharactersWithSpaces>
  <SharedDoc>false</SharedDoc>
  <HLinks>
    <vt:vector size="6" baseType="variant">
      <vt:variant>
        <vt:i4>7602264</vt:i4>
      </vt:variant>
      <vt:variant>
        <vt:i4>0</vt:i4>
      </vt:variant>
      <vt:variant>
        <vt:i4>0</vt:i4>
      </vt:variant>
      <vt:variant>
        <vt:i4>5</vt:i4>
      </vt:variant>
      <vt:variant>
        <vt:lpwstr>mailto:robosar@soiro.ru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burlutskayala</dc:creator>
  <cp:keywords/>
  <cp:lastModifiedBy>User</cp:lastModifiedBy>
  <cp:revision>2</cp:revision>
  <cp:lastPrinted>2019-07-06T05:19:00Z</cp:lastPrinted>
  <dcterms:created xsi:type="dcterms:W3CDTF">2020-06-04T06:10:00Z</dcterms:created>
  <dcterms:modified xsi:type="dcterms:W3CDTF">2020-06-04T06:10:00Z</dcterms:modified>
</cp:coreProperties>
</file>